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</w:pPr>
          </w:p>
        </w:tc>
      </w:tr>
    </w:tbl>
    <w:p w:rsidR="00735336" w:rsidRDefault="00735336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 xml:space="preserve">                                                                                         проект                   </w:t>
      </w:r>
    </w:p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070C77">
        <w:rPr>
          <w:bCs/>
          <w:noProof w:val="0"/>
          <w:szCs w:val="24"/>
        </w:rPr>
        <w:t>седьм</w:t>
      </w:r>
      <w:r>
        <w:rPr>
          <w:bCs/>
          <w:noProof w:val="0"/>
          <w:szCs w:val="24"/>
        </w:rPr>
        <w:t>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Pr="004D26F5">
        <w:rPr>
          <w:szCs w:val="24"/>
        </w:rPr>
        <w:tab/>
      </w:r>
      <w:r w:rsidR="006B717A">
        <w:rPr>
          <w:szCs w:val="24"/>
        </w:rPr>
        <w:t>______________</w:t>
      </w:r>
      <w:r w:rsidR="00D71DEB">
        <w:rPr>
          <w:szCs w:val="24"/>
        </w:rPr>
        <w:t xml:space="preserve"> </w:t>
      </w:r>
      <w:r w:rsidRPr="004D26F5">
        <w:rPr>
          <w:szCs w:val="24"/>
        </w:rPr>
        <w:t>20</w:t>
      </w:r>
      <w:r w:rsidR="006B717A">
        <w:rPr>
          <w:szCs w:val="24"/>
        </w:rPr>
        <w:t>2</w:t>
      </w:r>
      <w:r w:rsidR="00070C77">
        <w:rPr>
          <w:szCs w:val="24"/>
        </w:rPr>
        <w:t>1</w:t>
      </w:r>
      <w:r w:rsidRPr="004D26F5">
        <w:rPr>
          <w:szCs w:val="24"/>
        </w:rPr>
        <w:t xml:space="preserve"> года</w:t>
      </w:r>
    </w:p>
    <w:p w:rsidR="00411A94" w:rsidRPr="004D26F5" w:rsidRDefault="00411A94" w:rsidP="00411A94">
      <w:pPr>
        <w:pStyle w:val="a3"/>
        <w:jc w:val="both"/>
        <w:rPr>
          <w:noProof w:val="0"/>
          <w:szCs w:val="24"/>
        </w:rPr>
      </w:pPr>
      <w:r w:rsidRPr="004D26F5">
        <w:rPr>
          <w:szCs w:val="24"/>
        </w:rPr>
        <w:t>О внесении изменений в Устав муниципального образования «Город Глазов»</w:t>
      </w:r>
    </w:p>
    <w:p w:rsidR="00411A94" w:rsidRPr="004D26F5" w:rsidRDefault="00411A94" w:rsidP="000F6F97">
      <w:pPr>
        <w:autoSpaceDE w:val="0"/>
        <w:autoSpaceDN w:val="0"/>
        <w:adjustRightInd w:val="0"/>
        <w:ind w:firstLine="720"/>
        <w:rPr>
          <w:szCs w:val="24"/>
        </w:rPr>
      </w:pPr>
      <w:proofErr w:type="gramStart"/>
      <w:r w:rsidRPr="004D26F5">
        <w:rPr>
          <w:szCs w:val="24"/>
        </w:rPr>
        <w:t xml:space="preserve">В целях приведения Устава муниципального образования «Город Глазов»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D71603" w:rsidRPr="00D71603">
        <w:rPr>
          <w:szCs w:val="24"/>
        </w:rPr>
        <w:t>Федеральны</w:t>
      </w:r>
      <w:r w:rsidR="00D71603">
        <w:rPr>
          <w:szCs w:val="24"/>
        </w:rPr>
        <w:t>м</w:t>
      </w:r>
      <w:r w:rsidR="00D71603" w:rsidRPr="00D71603">
        <w:rPr>
          <w:szCs w:val="24"/>
        </w:rPr>
        <w:t xml:space="preserve"> закон</w:t>
      </w:r>
      <w:r w:rsidR="00D71603">
        <w:rPr>
          <w:szCs w:val="24"/>
        </w:rPr>
        <w:t>ом</w:t>
      </w:r>
      <w:r w:rsidR="00D71603" w:rsidRPr="00D71603">
        <w:rPr>
          <w:szCs w:val="24"/>
        </w:rPr>
        <w:t xml:space="preserve"> от 24.04.2020 </w:t>
      </w:r>
      <w:r w:rsidR="00D71603">
        <w:rPr>
          <w:szCs w:val="24"/>
        </w:rPr>
        <w:t>№</w:t>
      </w:r>
      <w:r w:rsidR="00D71603" w:rsidRPr="00D71603">
        <w:rPr>
          <w:szCs w:val="24"/>
        </w:rPr>
        <w:t xml:space="preserve"> 148-ФЗ</w:t>
      </w:r>
      <w:r w:rsidR="00D71603">
        <w:rPr>
          <w:szCs w:val="24"/>
        </w:rPr>
        <w:t xml:space="preserve"> «</w:t>
      </w:r>
      <w:r w:rsidR="00D71603" w:rsidRPr="00D71603">
        <w:rPr>
          <w:szCs w:val="24"/>
        </w:rPr>
        <w:t>О внесении изменений в отдельные законодательные акты Российской Федерации</w:t>
      </w:r>
      <w:r w:rsidR="00D71603">
        <w:rPr>
          <w:szCs w:val="24"/>
        </w:rPr>
        <w:t>»</w:t>
      </w:r>
      <w:r w:rsidR="00777817">
        <w:rPr>
          <w:szCs w:val="24"/>
        </w:rPr>
        <w:t>,</w:t>
      </w:r>
      <w:r w:rsidR="00561BDC">
        <w:rPr>
          <w:szCs w:val="24"/>
        </w:rPr>
        <w:t xml:space="preserve"> </w:t>
      </w:r>
      <w:r w:rsidR="000E6DD0" w:rsidRPr="000E6DD0">
        <w:rPr>
          <w:szCs w:val="24"/>
        </w:rPr>
        <w:t>Ф</w:t>
      </w:r>
      <w:r w:rsidR="000E6DD0">
        <w:rPr>
          <w:szCs w:val="24"/>
        </w:rPr>
        <w:t xml:space="preserve">едеральным </w:t>
      </w:r>
      <w:r w:rsidR="005F3BCA">
        <w:rPr>
          <w:szCs w:val="24"/>
        </w:rPr>
        <w:t>з</w:t>
      </w:r>
      <w:r w:rsidR="000E6DD0">
        <w:rPr>
          <w:szCs w:val="24"/>
        </w:rPr>
        <w:t>аконом</w:t>
      </w:r>
      <w:r w:rsidR="000E6DD0" w:rsidRPr="000E6DD0">
        <w:rPr>
          <w:szCs w:val="24"/>
        </w:rPr>
        <w:t xml:space="preserve"> от 20.07.2020 № 236-ФЗ</w:t>
      </w:r>
      <w:r w:rsidR="000E6DD0">
        <w:rPr>
          <w:szCs w:val="24"/>
        </w:rPr>
        <w:t xml:space="preserve"> </w:t>
      </w:r>
      <w:r w:rsidR="000E6DD0" w:rsidRPr="000E6DD0">
        <w:rPr>
          <w:szCs w:val="24"/>
        </w:rPr>
        <w:t>«О внесении изменений в Федеральный закон «Об общих принципах организации местного самоуправления в</w:t>
      </w:r>
      <w:proofErr w:type="gramEnd"/>
      <w:r w:rsidR="000E6DD0" w:rsidRPr="000E6DD0">
        <w:rPr>
          <w:szCs w:val="24"/>
        </w:rPr>
        <w:t xml:space="preserve"> Российской Федерации»</w:t>
      </w:r>
      <w:r w:rsidR="000E6DD0">
        <w:rPr>
          <w:szCs w:val="24"/>
        </w:rPr>
        <w:t xml:space="preserve">, </w:t>
      </w:r>
      <w:proofErr w:type="gramStart"/>
      <w:r w:rsidR="00561BDC" w:rsidRPr="00561BDC">
        <w:rPr>
          <w:szCs w:val="24"/>
        </w:rPr>
        <w:t>Ф</w:t>
      </w:r>
      <w:r w:rsidR="00561BDC">
        <w:rPr>
          <w:szCs w:val="24"/>
        </w:rPr>
        <w:t xml:space="preserve">едеральным </w:t>
      </w:r>
      <w:r w:rsidR="005F3BCA">
        <w:rPr>
          <w:szCs w:val="24"/>
        </w:rPr>
        <w:t>з</w:t>
      </w:r>
      <w:r w:rsidR="00561BDC">
        <w:rPr>
          <w:szCs w:val="24"/>
        </w:rPr>
        <w:t>аконом</w:t>
      </w:r>
      <w:r w:rsidR="00561BDC" w:rsidRPr="00561BDC">
        <w:rPr>
          <w:szCs w:val="24"/>
        </w:rPr>
        <w:t xml:space="preserve"> от 20.07.2020 № 241-ФЗ</w:t>
      </w:r>
      <w:r w:rsidR="00561BDC">
        <w:rPr>
          <w:szCs w:val="24"/>
        </w:rPr>
        <w:t xml:space="preserve"> </w:t>
      </w:r>
      <w:r w:rsidR="00561BDC" w:rsidRPr="00561BDC">
        <w:rPr>
          <w:szCs w:val="24"/>
        </w:rPr>
        <w:t>«О внесении изменений в статью 9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</w:t>
      </w:r>
      <w:r w:rsidR="00561BDC">
        <w:rPr>
          <w:szCs w:val="24"/>
        </w:rPr>
        <w:t>,</w:t>
      </w:r>
      <w:r w:rsidR="00C106F0">
        <w:rPr>
          <w:szCs w:val="24"/>
        </w:rPr>
        <w:t xml:space="preserve"> </w:t>
      </w:r>
      <w:r w:rsidR="00C106F0" w:rsidRPr="00C106F0">
        <w:rPr>
          <w:szCs w:val="24"/>
        </w:rPr>
        <w:t>Ф</w:t>
      </w:r>
      <w:r w:rsidR="00C106F0">
        <w:rPr>
          <w:szCs w:val="24"/>
        </w:rPr>
        <w:t>едеральным законом</w:t>
      </w:r>
      <w:r w:rsidR="00C106F0" w:rsidRPr="00C106F0">
        <w:rPr>
          <w:szCs w:val="24"/>
        </w:rPr>
        <w:t xml:space="preserve"> от 22.12.2020 № 445-ФЗ</w:t>
      </w:r>
      <w:r w:rsidR="00C106F0">
        <w:rPr>
          <w:szCs w:val="24"/>
        </w:rPr>
        <w:t xml:space="preserve"> </w:t>
      </w:r>
      <w:r w:rsidR="00C106F0" w:rsidRPr="00C106F0">
        <w:rPr>
          <w:szCs w:val="24"/>
        </w:rPr>
        <w:t>«О внесении изменений в отдельные законодательные акты Российской Федерации»</w:t>
      </w:r>
      <w:r w:rsidR="00C106F0">
        <w:rPr>
          <w:szCs w:val="24"/>
        </w:rPr>
        <w:t>,</w:t>
      </w:r>
      <w:r w:rsidR="00681BF8">
        <w:rPr>
          <w:szCs w:val="24"/>
        </w:rPr>
        <w:t xml:space="preserve"> </w:t>
      </w:r>
      <w:r w:rsidR="00681BF8" w:rsidRPr="00681BF8">
        <w:rPr>
          <w:szCs w:val="24"/>
        </w:rPr>
        <w:t>Федеральны</w:t>
      </w:r>
      <w:r w:rsidR="00681BF8">
        <w:rPr>
          <w:szCs w:val="24"/>
        </w:rPr>
        <w:t>м</w:t>
      </w:r>
      <w:r w:rsidR="00681BF8" w:rsidRPr="00681BF8">
        <w:rPr>
          <w:szCs w:val="24"/>
        </w:rPr>
        <w:t xml:space="preserve"> закон</w:t>
      </w:r>
      <w:r w:rsidR="00681BF8">
        <w:rPr>
          <w:szCs w:val="24"/>
        </w:rPr>
        <w:t>ом</w:t>
      </w:r>
      <w:r w:rsidR="00681BF8" w:rsidRPr="00681BF8">
        <w:rPr>
          <w:szCs w:val="24"/>
        </w:rPr>
        <w:t xml:space="preserve"> от</w:t>
      </w:r>
      <w:proofErr w:type="gramEnd"/>
      <w:r w:rsidR="00681BF8" w:rsidRPr="00681BF8">
        <w:rPr>
          <w:szCs w:val="24"/>
        </w:rPr>
        <w:t xml:space="preserve"> </w:t>
      </w:r>
      <w:proofErr w:type="gramStart"/>
      <w:r w:rsidR="00681BF8" w:rsidRPr="00681BF8">
        <w:rPr>
          <w:szCs w:val="24"/>
        </w:rPr>
        <w:t>29.12.2020 № 464-ФЗ «О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опьянения»</w:t>
      </w:r>
      <w:r w:rsidR="00681BF8">
        <w:rPr>
          <w:szCs w:val="24"/>
        </w:rPr>
        <w:t xml:space="preserve">, </w:t>
      </w:r>
      <w:r w:rsidR="00681BF8" w:rsidRPr="00681BF8">
        <w:rPr>
          <w:szCs w:val="24"/>
        </w:rPr>
        <w:t>Ф</w:t>
      </w:r>
      <w:r w:rsidR="00681BF8">
        <w:rPr>
          <w:szCs w:val="24"/>
        </w:rPr>
        <w:t>едеральным законом</w:t>
      </w:r>
      <w:r w:rsidR="00681BF8" w:rsidRPr="00681BF8">
        <w:rPr>
          <w:szCs w:val="24"/>
        </w:rPr>
        <w:t xml:space="preserve"> от 30.12.2020 </w:t>
      </w:r>
      <w:r w:rsidR="00681BF8">
        <w:rPr>
          <w:szCs w:val="24"/>
        </w:rPr>
        <w:t>№ 518-ФЗ «</w:t>
      </w:r>
      <w:r w:rsidR="00681BF8" w:rsidRPr="00681BF8">
        <w:rPr>
          <w:szCs w:val="24"/>
        </w:rPr>
        <w:t>О внесении изменений в отдельные законодательные акты Российской Федерации</w:t>
      </w:r>
      <w:r w:rsidR="00681BF8">
        <w:rPr>
          <w:szCs w:val="24"/>
        </w:rPr>
        <w:t>»,</w:t>
      </w:r>
      <w:r w:rsidR="00561BDC">
        <w:rPr>
          <w:szCs w:val="24"/>
        </w:rPr>
        <w:t xml:space="preserve"> </w:t>
      </w:r>
      <w:r w:rsidR="00561BDC" w:rsidRPr="00561BDC">
        <w:rPr>
          <w:szCs w:val="24"/>
        </w:rPr>
        <w:t>Закон</w:t>
      </w:r>
      <w:r w:rsidR="00561BDC">
        <w:rPr>
          <w:szCs w:val="24"/>
        </w:rPr>
        <w:t xml:space="preserve">ом </w:t>
      </w:r>
      <w:r w:rsidR="00561BDC" w:rsidRPr="00561BDC">
        <w:rPr>
          <w:szCs w:val="24"/>
        </w:rPr>
        <w:t>У</w:t>
      </w:r>
      <w:r w:rsidR="00561BDC">
        <w:rPr>
          <w:szCs w:val="24"/>
        </w:rPr>
        <w:t xml:space="preserve">дмуртской </w:t>
      </w:r>
      <w:r w:rsidR="00561BDC" w:rsidRPr="00561BDC">
        <w:rPr>
          <w:szCs w:val="24"/>
        </w:rPr>
        <w:t>Р</w:t>
      </w:r>
      <w:r w:rsidR="00561BDC">
        <w:rPr>
          <w:szCs w:val="24"/>
        </w:rPr>
        <w:t>еспублики</w:t>
      </w:r>
      <w:r w:rsidR="00561BDC" w:rsidRPr="00561BDC">
        <w:rPr>
          <w:szCs w:val="24"/>
        </w:rPr>
        <w:t xml:space="preserve"> от 24.10.2008 № 43-РЗ</w:t>
      </w:r>
      <w:r w:rsidR="00561BDC">
        <w:rPr>
          <w:szCs w:val="24"/>
        </w:rPr>
        <w:t xml:space="preserve"> </w:t>
      </w:r>
      <w:r w:rsidR="00561BDC" w:rsidRPr="00561BDC">
        <w:rPr>
          <w:szCs w:val="24"/>
        </w:rPr>
        <w:t>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</w:t>
      </w:r>
      <w:proofErr w:type="gramEnd"/>
      <w:r w:rsidR="00561BDC" w:rsidRPr="00561BDC">
        <w:rPr>
          <w:szCs w:val="24"/>
        </w:rPr>
        <w:t xml:space="preserve"> должностного лица местного самоуправления в Удмуртской Республике»</w:t>
      </w:r>
      <w:r w:rsidR="007438ED">
        <w:rPr>
          <w:szCs w:val="24"/>
        </w:rPr>
        <w:t xml:space="preserve">, </w:t>
      </w:r>
      <w:r w:rsidR="005F3BCA">
        <w:rPr>
          <w:szCs w:val="24"/>
        </w:rPr>
        <w:t>п</w:t>
      </w:r>
      <w:r w:rsidR="000F6F97" w:rsidRPr="000F6F97">
        <w:rPr>
          <w:szCs w:val="24"/>
        </w:rPr>
        <w:t>остановление</w:t>
      </w:r>
      <w:r w:rsidR="000F6F97">
        <w:rPr>
          <w:szCs w:val="24"/>
        </w:rPr>
        <w:t>м</w:t>
      </w:r>
      <w:r w:rsidR="000F6F97" w:rsidRPr="000F6F97">
        <w:rPr>
          <w:szCs w:val="24"/>
        </w:rPr>
        <w:t xml:space="preserve"> Правительства У</w:t>
      </w:r>
      <w:r w:rsidR="000F6F97">
        <w:rPr>
          <w:szCs w:val="24"/>
        </w:rPr>
        <w:t xml:space="preserve">дмуртской </w:t>
      </w:r>
      <w:r w:rsidR="000F6F97" w:rsidRPr="000F6F97">
        <w:rPr>
          <w:szCs w:val="24"/>
        </w:rPr>
        <w:t>Р</w:t>
      </w:r>
      <w:r w:rsidR="000F6F97">
        <w:rPr>
          <w:szCs w:val="24"/>
        </w:rPr>
        <w:t>еспублики</w:t>
      </w:r>
      <w:r w:rsidR="000F6F97" w:rsidRPr="000F6F97">
        <w:rPr>
          <w:szCs w:val="24"/>
        </w:rPr>
        <w:t xml:space="preserve"> от 23.12.2020 № 623</w:t>
      </w:r>
      <w:r w:rsidR="000F6F97">
        <w:rPr>
          <w:szCs w:val="24"/>
        </w:rPr>
        <w:t xml:space="preserve"> </w:t>
      </w:r>
      <w:r w:rsidR="000F6F97" w:rsidRPr="000F6F97">
        <w:rPr>
          <w:szCs w:val="24"/>
        </w:rPr>
        <w:t>«Об утверждении Положения о муниципальных комиссиях по делам несовершеннолетних и защите их прав в Удмуртской Республике»</w:t>
      </w:r>
      <w:r w:rsidR="000F6F97">
        <w:rPr>
          <w:szCs w:val="24"/>
        </w:rPr>
        <w:t xml:space="preserve">, </w:t>
      </w:r>
      <w:r w:rsidRPr="004D26F5">
        <w:rPr>
          <w:szCs w:val="24"/>
        </w:rPr>
        <w:t>Уставом муниципального образования «Город Глазов»,</w:t>
      </w:r>
    </w:p>
    <w:p w:rsidR="00411A94" w:rsidRPr="004D26F5" w:rsidRDefault="00411A94" w:rsidP="00411A94">
      <w:pPr>
        <w:pStyle w:val="4"/>
        <w:rPr>
          <w:noProof w:val="0"/>
          <w:szCs w:val="24"/>
        </w:rPr>
      </w:pPr>
      <w:r w:rsidRPr="004D26F5">
        <w:rPr>
          <w:noProof w:val="0"/>
          <w:szCs w:val="24"/>
        </w:rPr>
        <w:t>Глазовская городская Дума решает:</w:t>
      </w:r>
    </w:p>
    <w:p w:rsidR="00411A94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 xml:space="preserve">1. </w:t>
      </w:r>
      <w:proofErr w:type="gramStart"/>
      <w:r w:rsidRPr="004D26F5">
        <w:rPr>
          <w:szCs w:val="24"/>
        </w:rPr>
        <w:t>Внести в Устав муниципального образования «Город Глазов», принятый решением Городской Думы города Глазова от 30 июня 2005 года № 461 (в ред. решений Глазовской городской Думы от 28.03.2006 № 99, от 12.04.2006 № 112, от 30.08.2006 № 193, от 28.04.2007 № 358, от 31.10.2007 № 435, от 27.02.2008 № 511, от 25.06.2008 № 575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04.03.2009 № 692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30.06.2009 № 758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03.03.2010 № 861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20.12.2010 № 28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21.11.2011 № 125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</w:t>
      </w:r>
      <w:proofErr w:type="gramEnd"/>
      <w:r w:rsidRPr="004D26F5">
        <w:rPr>
          <w:szCs w:val="24"/>
        </w:rPr>
        <w:t xml:space="preserve"> </w:t>
      </w:r>
      <w:proofErr w:type="gramStart"/>
      <w:r w:rsidRPr="004D26F5">
        <w:rPr>
          <w:szCs w:val="24"/>
        </w:rPr>
        <w:t>27.06.2012 № 201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26.09.2012 № 230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27.03.2013 № 293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30.10.2013 № 374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23.04.2014 № 446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24.12.2014 № 522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29.04.2015 № 557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29.07.2015 № 608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28.10.2015 № 29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28.09.2016 № 169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29.03.2017 № 236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25.10.2017 № 300, от 31.01.2018 № 326, от 29.08.2018 № 387</w:t>
      </w:r>
      <w:r w:rsidR="006A2B9B">
        <w:rPr>
          <w:szCs w:val="24"/>
        </w:rPr>
        <w:t>,</w:t>
      </w:r>
      <w:r w:rsidRPr="004D26F5">
        <w:rPr>
          <w:szCs w:val="24"/>
        </w:rPr>
        <w:t xml:space="preserve"> от 26.11.2018 № 412</w:t>
      </w:r>
      <w:r w:rsidR="006A2B9B">
        <w:rPr>
          <w:szCs w:val="24"/>
        </w:rPr>
        <w:t>,</w:t>
      </w:r>
      <w:r w:rsidR="00224298">
        <w:rPr>
          <w:szCs w:val="24"/>
        </w:rPr>
        <w:t xml:space="preserve"> от 28.08.2019 № 501</w:t>
      </w:r>
      <w:r w:rsidR="00D71603">
        <w:rPr>
          <w:szCs w:val="24"/>
        </w:rPr>
        <w:t xml:space="preserve">, </w:t>
      </w:r>
      <w:r w:rsidR="00D71603" w:rsidRPr="00D71603">
        <w:rPr>
          <w:szCs w:val="24"/>
        </w:rPr>
        <w:t xml:space="preserve">от 29.04.2020 </w:t>
      </w:r>
      <w:r w:rsidR="000E6DD0">
        <w:rPr>
          <w:szCs w:val="24"/>
        </w:rPr>
        <w:t>№</w:t>
      </w:r>
      <w:r w:rsidR="00D71603" w:rsidRPr="00D71603">
        <w:rPr>
          <w:szCs w:val="24"/>
        </w:rPr>
        <w:t xml:space="preserve"> 585</w:t>
      </w:r>
      <w:r w:rsidRPr="004D26F5">
        <w:rPr>
          <w:szCs w:val="24"/>
        </w:rPr>
        <w:t>), следующие изменения:</w:t>
      </w:r>
      <w:proofErr w:type="gramEnd"/>
    </w:p>
    <w:p w:rsidR="009D60B8" w:rsidRDefault="009D60B8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1) </w:t>
      </w:r>
      <w:r w:rsidR="005F3BCA">
        <w:rPr>
          <w:szCs w:val="24"/>
        </w:rPr>
        <w:t xml:space="preserve">в </w:t>
      </w:r>
      <w:r w:rsidR="00C106F0">
        <w:rPr>
          <w:szCs w:val="24"/>
        </w:rPr>
        <w:t>част</w:t>
      </w:r>
      <w:r w:rsidR="005F3BCA">
        <w:rPr>
          <w:szCs w:val="24"/>
        </w:rPr>
        <w:t>и</w:t>
      </w:r>
      <w:r w:rsidR="00C106F0">
        <w:rPr>
          <w:szCs w:val="24"/>
        </w:rPr>
        <w:t xml:space="preserve"> 1 статьи 7:</w:t>
      </w:r>
    </w:p>
    <w:p w:rsidR="00C106F0" w:rsidRDefault="00C106F0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а) пункт 42 изложить в следующей редакции:</w:t>
      </w:r>
    </w:p>
    <w:p w:rsidR="00C106F0" w:rsidRDefault="00C106F0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C106F0">
        <w:rPr>
          <w:szCs w:val="24"/>
        </w:rPr>
        <w:t>42) организация в соответствии с федеральным законом выполнения комплексных кадастровых работ и утверждение карты-плана территории</w:t>
      </w:r>
      <w:proofErr w:type="gramStart"/>
      <w:r w:rsidRPr="00C106F0">
        <w:rPr>
          <w:szCs w:val="24"/>
        </w:rPr>
        <w:t>;</w:t>
      </w:r>
      <w:r>
        <w:rPr>
          <w:szCs w:val="24"/>
        </w:rPr>
        <w:t>»</w:t>
      </w:r>
      <w:proofErr w:type="gramEnd"/>
      <w:r>
        <w:rPr>
          <w:szCs w:val="24"/>
        </w:rPr>
        <w:t>;</w:t>
      </w:r>
    </w:p>
    <w:p w:rsidR="00C106F0" w:rsidRDefault="00C106F0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lastRenderedPageBreak/>
        <w:t>б) дополнить пунктом 43 следующего содержания:</w:t>
      </w:r>
    </w:p>
    <w:p w:rsidR="00C106F0" w:rsidRDefault="00C106F0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C106F0">
        <w:rPr>
          <w:szCs w:val="24"/>
        </w:rPr>
        <w:t>43) принятие решений и проведение на территории города Глазова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C106F0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D04E20" w:rsidRDefault="00681BF8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D04E20">
        <w:rPr>
          <w:szCs w:val="24"/>
        </w:rPr>
        <w:t>) часть 1 статьи 7.1 дополнить пункт</w:t>
      </w:r>
      <w:r w:rsidR="00070C77">
        <w:rPr>
          <w:szCs w:val="24"/>
        </w:rPr>
        <w:t>ами</w:t>
      </w:r>
      <w:r w:rsidR="00D04E20">
        <w:rPr>
          <w:szCs w:val="24"/>
        </w:rPr>
        <w:t xml:space="preserve"> 20</w:t>
      </w:r>
      <w:r w:rsidR="00070C77">
        <w:rPr>
          <w:szCs w:val="24"/>
        </w:rPr>
        <w:t>, 21</w:t>
      </w:r>
      <w:r w:rsidR="00D04E20">
        <w:rPr>
          <w:szCs w:val="24"/>
        </w:rPr>
        <w:t xml:space="preserve"> следующего содержания:</w:t>
      </w:r>
    </w:p>
    <w:p w:rsidR="00D04E20" w:rsidRDefault="00D04E20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D04E20">
        <w:rPr>
          <w:szCs w:val="24"/>
        </w:rPr>
        <w:t>20)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070C77">
        <w:rPr>
          <w:szCs w:val="24"/>
        </w:rPr>
        <w:t>;</w:t>
      </w:r>
    </w:p>
    <w:p w:rsidR="00070C77" w:rsidRDefault="00070C77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070C77">
        <w:rPr>
          <w:szCs w:val="24"/>
        </w:rPr>
        <w:t>21)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070C77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665AE9" w:rsidRDefault="00681BF8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3</w:t>
      </w:r>
      <w:r w:rsidR="00665AE9">
        <w:rPr>
          <w:szCs w:val="24"/>
        </w:rPr>
        <w:t>) дополнить статьей 12.1 следующего содержания:</w:t>
      </w:r>
    </w:p>
    <w:p w:rsidR="00665AE9" w:rsidRDefault="00665AE9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«Статья 12.1 Инициативные проекты </w:t>
      </w:r>
    </w:p>
    <w:p w:rsidR="00665AE9" w:rsidRDefault="00665AE9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665AE9">
        <w:rPr>
          <w:szCs w:val="24"/>
        </w:rPr>
        <w:t xml:space="preserve">В целях реализации мероприятий, имеющих приоритетное значение для жителей города Глазова или его части, по решению вопросов местного значения или иных вопросов, право </w:t>
      </w:r>
      <w:proofErr w:type="gramStart"/>
      <w:r w:rsidRPr="00665AE9">
        <w:rPr>
          <w:szCs w:val="24"/>
        </w:rPr>
        <w:t>решения</w:t>
      </w:r>
      <w:proofErr w:type="gramEnd"/>
      <w:r w:rsidRPr="00665AE9">
        <w:rPr>
          <w:szCs w:val="24"/>
        </w:rPr>
        <w:t xml:space="preserve"> которых предоставлено органам местного самоуправления города Глазова, в Администрацию города Глазова может быть внесен инициативный проект. Порядок определения части территории города Глазова, на которой могут реализовываться инициативные проекты, устанавливается решением Глазовской городской Думы</w:t>
      </w:r>
      <w:proofErr w:type="gramStart"/>
      <w:r w:rsidRPr="00665AE9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665AE9" w:rsidRDefault="000F6F97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4</w:t>
      </w:r>
      <w:r w:rsidR="00665AE9">
        <w:rPr>
          <w:szCs w:val="24"/>
        </w:rPr>
        <w:t>) часть 1 статьи 15:</w:t>
      </w:r>
    </w:p>
    <w:p w:rsidR="00665AE9" w:rsidRDefault="00486E63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а) </w:t>
      </w:r>
      <w:r w:rsidR="00665AE9">
        <w:rPr>
          <w:szCs w:val="24"/>
        </w:rPr>
        <w:t>после слов «</w:t>
      </w:r>
      <w:r w:rsidR="00665AE9" w:rsidRPr="00665AE9">
        <w:rPr>
          <w:szCs w:val="24"/>
        </w:rPr>
        <w:t>должностных лиц местного самоуправления</w:t>
      </w:r>
      <w:r w:rsidR="00665AE9">
        <w:rPr>
          <w:szCs w:val="24"/>
        </w:rPr>
        <w:t xml:space="preserve">» дополнить словами «, </w:t>
      </w:r>
      <w:r w:rsidR="00665AE9" w:rsidRPr="00665AE9">
        <w:rPr>
          <w:szCs w:val="24"/>
        </w:rPr>
        <w:t>обсуждения вопросов внесения инициативных проектов и их рассмотрения, осуществления территориального общественного самоуправления</w:t>
      </w:r>
      <w:r w:rsidR="00665AE9">
        <w:rPr>
          <w:szCs w:val="24"/>
        </w:rPr>
        <w:t xml:space="preserve">»; </w:t>
      </w:r>
    </w:p>
    <w:p w:rsidR="00665AE9" w:rsidRDefault="000E6DD0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б) </w:t>
      </w:r>
      <w:r w:rsidR="00665AE9">
        <w:rPr>
          <w:szCs w:val="24"/>
        </w:rPr>
        <w:t>дополнить абзацем следующего содержания:</w:t>
      </w:r>
    </w:p>
    <w:p w:rsidR="00665AE9" w:rsidRDefault="00665AE9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665AE9">
        <w:rPr>
          <w:szCs w:val="24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Глазовской городской Думы</w:t>
      </w:r>
      <w:proofErr w:type="gramStart"/>
      <w:r w:rsidRPr="00665AE9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681BF8" w:rsidRDefault="000F6F97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5</w:t>
      </w:r>
      <w:r w:rsidR="00681BF8">
        <w:rPr>
          <w:szCs w:val="24"/>
        </w:rPr>
        <w:t xml:space="preserve">) </w:t>
      </w:r>
      <w:r w:rsidR="00D6744C">
        <w:rPr>
          <w:szCs w:val="24"/>
        </w:rPr>
        <w:t>часть 1 статьи 17 изложить в следующей редакции:</w:t>
      </w:r>
    </w:p>
    <w:p w:rsidR="00D6744C" w:rsidRPr="00D6744C" w:rsidRDefault="00D6744C" w:rsidP="00D6744C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«1. </w:t>
      </w:r>
      <w:r w:rsidRPr="00D6744C">
        <w:rPr>
          <w:szCs w:val="24"/>
        </w:rPr>
        <w:t>На всей территории города Глазова или на части его территории может проводиться опрос граждан для выявления мнения населения и его учета по инициативе:</w:t>
      </w:r>
    </w:p>
    <w:p w:rsidR="00D6744C" w:rsidRPr="00D6744C" w:rsidRDefault="00D6744C" w:rsidP="00D6744C">
      <w:pPr>
        <w:autoSpaceDE w:val="0"/>
        <w:autoSpaceDN w:val="0"/>
        <w:adjustRightInd w:val="0"/>
        <w:ind w:firstLine="709"/>
        <w:rPr>
          <w:szCs w:val="24"/>
        </w:rPr>
      </w:pPr>
      <w:r w:rsidRPr="00D6744C">
        <w:rPr>
          <w:szCs w:val="24"/>
        </w:rPr>
        <w:t>1) Глазовской городской Думы или Главы города Глазова - по вопросам местного значения;</w:t>
      </w:r>
    </w:p>
    <w:p w:rsidR="00D6744C" w:rsidRPr="00D6744C" w:rsidRDefault="00D6744C" w:rsidP="00D6744C">
      <w:pPr>
        <w:autoSpaceDE w:val="0"/>
        <w:autoSpaceDN w:val="0"/>
        <w:adjustRightInd w:val="0"/>
        <w:ind w:firstLine="709"/>
        <w:rPr>
          <w:szCs w:val="24"/>
        </w:rPr>
      </w:pPr>
      <w:r w:rsidRPr="00D6744C">
        <w:rPr>
          <w:szCs w:val="24"/>
        </w:rPr>
        <w:t>2) органов государственной власти Удмуртской Республики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D6744C" w:rsidRDefault="00D6744C" w:rsidP="00D6744C">
      <w:pPr>
        <w:autoSpaceDE w:val="0"/>
        <w:autoSpaceDN w:val="0"/>
        <w:adjustRightInd w:val="0"/>
        <w:ind w:firstLine="709"/>
        <w:rPr>
          <w:szCs w:val="24"/>
        </w:rPr>
      </w:pPr>
      <w:r w:rsidRPr="00D6744C">
        <w:rPr>
          <w:szCs w:val="24"/>
        </w:rPr>
        <w:t>3) жителей города Глазова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D6744C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0F38DB" w:rsidRDefault="000F38DB" w:rsidP="00D6744C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6) абзац второй части 4 статьи 23 изложить в следующей редакции:</w:t>
      </w:r>
    </w:p>
    <w:p w:rsidR="000F38DB" w:rsidRDefault="000F38DB" w:rsidP="00D6744C">
      <w:pPr>
        <w:autoSpaceDE w:val="0"/>
        <w:autoSpaceDN w:val="0"/>
        <w:adjustRightInd w:val="0"/>
        <w:ind w:firstLine="709"/>
        <w:rPr>
          <w:szCs w:val="24"/>
        </w:rPr>
      </w:pPr>
      <w:proofErr w:type="gramStart"/>
      <w:r>
        <w:rPr>
          <w:szCs w:val="24"/>
        </w:rPr>
        <w:t>«</w:t>
      </w:r>
      <w:r w:rsidRPr="000F38DB">
        <w:rPr>
          <w:szCs w:val="24"/>
        </w:rPr>
        <w:t xml:space="preserve">В случае досрочного прекращения полномочий Главы муниципального образования </w:t>
      </w:r>
      <w:r w:rsidR="00B73C53">
        <w:rPr>
          <w:szCs w:val="24"/>
        </w:rPr>
        <w:t>«</w:t>
      </w:r>
      <w:r w:rsidRPr="000F38DB">
        <w:rPr>
          <w:szCs w:val="24"/>
        </w:rPr>
        <w:t>Город Глазов</w:t>
      </w:r>
      <w:r w:rsidR="00B73C53">
        <w:rPr>
          <w:szCs w:val="24"/>
        </w:rPr>
        <w:t>»</w:t>
      </w:r>
      <w:r w:rsidRPr="000F38DB">
        <w:rPr>
          <w:szCs w:val="24"/>
        </w:rPr>
        <w:t>, либо применения к нему по решению суда мер процессуального принуждения в виде заключения под стражу, домашнего ареста или временного отстранения от должности, либо отсутствия в связи с отпуском, болезнью полномочия Главы города Глазова временно исполняет первый заместитель Главы Администрации города Глазова, а  в случае его отсутствия  - заместитель Главы Администрации города</w:t>
      </w:r>
      <w:proofErr w:type="gramEnd"/>
      <w:r w:rsidRPr="000F38DB">
        <w:rPr>
          <w:szCs w:val="24"/>
        </w:rPr>
        <w:t xml:space="preserve"> </w:t>
      </w:r>
      <w:proofErr w:type="gramStart"/>
      <w:r w:rsidRPr="000F38DB">
        <w:rPr>
          <w:szCs w:val="24"/>
        </w:rPr>
        <w:t>Глазова по финансам, бюджетному планированию и учету, в случае отсутствия заместителя Главы Администрации города Глазова по финансам, бюджетному планированию и учету - заместитель Главы Администрации города Глазова по социальной политике, в случае отсутствия заместителя Главы Администрации города Глазова по социальной политике - заместитель Главы Администрации города Глазова  по вопросам строительства, архитектуры и жилищно-коммунального хозяйства.</w:t>
      </w:r>
      <w:r>
        <w:rPr>
          <w:szCs w:val="24"/>
        </w:rPr>
        <w:t>»;</w:t>
      </w:r>
      <w:proofErr w:type="gramEnd"/>
    </w:p>
    <w:p w:rsidR="000729E7" w:rsidRDefault="000F38DB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7</w:t>
      </w:r>
      <w:r w:rsidR="009D60B8">
        <w:rPr>
          <w:szCs w:val="24"/>
        </w:rPr>
        <w:t xml:space="preserve">) </w:t>
      </w:r>
      <w:r w:rsidR="000729E7">
        <w:rPr>
          <w:szCs w:val="24"/>
        </w:rPr>
        <w:t xml:space="preserve">в статье 26: </w:t>
      </w:r>
      <w:bookmarkStart w:id="0" w:name="_GoBack"/>
      <w:bookmarkEnd w:id="0"/>
    </w:p>
    <w:p w:rsidR="00B73C53" w:rsidRDefault="00B73C53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lastRenderedPageBreak/>
        <w:t>а) в пункте 1 слова «</w:t>
      </w:r>
      <w:r w:rsidRPr="00B73C53">
        <w:rPr>
          <w:szCs w:val="24"/>
        </w:rPr>
        <w:t xml:space="preserve">, толкование настоящего Устава и правовых </w:t>
      </w:r>
      <w:r>
        <w:rPr>
          <w:szCs w:val="24"/>
        </w:rPr>
        <w:t>актов Глазовской городской Думы» исключить;</w:t>
      </w:r>
    </w:p>
    <w:p w:rsidR="009D60B8" w:rsidRDefault="00B73C53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б</w:t>
      </w:r>
      <w:r w:rsidR="000729E7">
        <w:rPr>
          <w:szCs w:val="24"/>
        </w:rPr>
        <w:t xml:space="preserve">) </w:t>
      </w:r>
      <w:r w:rsidR="009D60B8">
        <w:rPr>
          <w:szCs w:val="24"/>
        </w:rPr>
        <w:t>в пункте 18 слова «по делам несовершеннолетних» исключить;</w:t>
      </w:r>
    </w:p>
    <w:p w:rsidR="000729E7" w:rsidRDefault="00B73C53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в</w:t>
      </w:r>
      <w:r w:rsidR="000729E7">
        <w:rPr>
          <w:szCs w:val="24"/>
        </w:rPr>
        <w:t>) дополнить пунктом 21.1 следующего содержания:</w:t>
      </w:r>
    </w:p>
    <w:p w:rsidR="000729E7" w:rsidRDefault="000729E7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0729E7">
        <w:rPr>
          <w:szCs w:val="24"/>
        </w:rPr>
        <w:t>21.1) рассмотрение проектов муниципальных программ и предложений о внесении изменений в муниципальные программы в порядке, установленном решением Глазовской городской Думы;</w:t>
      </w:r>
      <w:r>
        <w:rPr>
          <w:szCs w:val="24"/>
        </w:rPr>
        <w:t>»</w:t>
      </w:r>
    </w:p>
    <w:p w:rsidR="00D6744C" w:rsidRDefault="000F38DB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8</w:t>
      </w:r>
      <w:r w:rsidR="00D04E20">
        <w:rPr>
          <w:szCs w:val="24"/>
        </w:rPr>
        <w:t>) часть 1 статьи 34</w:t>
      </w:r>
      <w:r w:rsidR="00D6744C">
        <w:rPr>
          <w:szCs w:val="24"/>
        </w:rPr>
        <w:t>:</w:t>
      </w:r>
    </w:p>
    <w:p w:rsidR="00D04E20" w:rsidRDefault="00D6744C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а) </w:t>
      </w:r>
      <w:r w:rsidR="00D04E20">
        <w:rPr>
          <w:szCs w:val="24"/>
        </w:rPr>
        <w:t>дополнить пункт</w:t>
      </w:r>
      <w:r>
        <w:rPr>
          <w:szCs w:val="24"/>
        </w:rPr>
        <w:t>ами</w:t>
      </w:r>
      <w:r w:rsidR="00D04E20">
        <w:rPr>
          <w:szCs w:val="24"/>
        </w:rPr>
        <w:t xml:space="preserve"> 5</w:t>
      </w:r>
      <w:r>
        <w:rPr>
          <w:szCs w:val="24"/>
        </w:rPr>
        <w:t>5, 56</w:t>
      </w:r>
      <w:r w:rsidR="00D04E20">
        <w:rPr>
          <w:szCs w:val="24"/>
        </w:rPr>
        <w:t xml:space="preserve"> следующего содержания:</w:t>
      </w:r>
    </w:p>
    <w:p w:rsidR="00D6744C" w:rsidRPr="00D6744C" w:rsidRDefault="00D04E20" w:rsidP="00D6744C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="00D6744C" w:rsidRPr="00D6744C">
        <w:rPr>
          <w:szCs w:val="24"/>
        </w:rPr>
        <w:t>55) принятие решений и проведение на территории город</w:t>
      </w:r>
      <w:r w:rsidR="005F3BCA">
        <w:rPr>
          <w:szCs w:val="24"/>
        </w:rPr>
        <w:t>а</w:t>
      </w:r>
      <w:r w:rsidR="00D6744C" w:rsidRPr="00D6744C">
        <w:rPr>
          <w:szCs w:val="24"/>
        </w:rPr>
        <w:t xml:space="preserve"> </w:t>
      </w:r>
      <w:r w:rsidR="005F3BCA">
        <w:rPr>
          <w:szCs w:val="24"/>
        </w:rPr>
        <w:t>Глазова</w:t>
      </w:r>
      <w:r w:rsidR="00D6744C" w:rsidRPr="00D6744C">
        <w:rPr>
          <w:szCs w:val="24"/>
        </w:rPr>
        <w:t xml:space="preserve">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AD13D0" w:rsidRDefault="00D6744C" w:rsidP="00D6744C">
      <w:pPr>
        <w:autoSpaceDE w:val="0"/>
        <w:autoSpaceDN w:val="0"/>
        <w:adjustRightInd w:val="0"/>
        <w:ind w:firstLine="709"/>
        <w:rPr>
          <w:szCs w:val="24"/>
        </w:rPr>
      </w:pPr>
      <w:r w:rsidRPr="00D6744C">
        <w:rPr>
          <w:szCs w:val="24"/>
        </w:rPr>
        <w:t>56) организация в соответствии с федеральным законом выполнения комплексных кадастровых работ и утверждение карты-плана территории</w:t>
      </w:r>
      <w:proofErr w:type="gramStart"/>
      <w:r w:rsidRPr="00D6744C">
        <w:rPr>
          <w:szCs w:val="24"/>
        </w:rPr>
        <w:t>.</w:t>
      </w:r>
      <w:r w:rsidR="00AD13D0">
        <w:rPr>
          <w:szCs w:val="24"/>
        </w:rPr>
        <w:t>»;</w:t>
      </w:r>
      <w:proofErr w:type="gramEnd"/>
    </w:p>
    <w:p w:rsidR="006450ED" w:rsidRDefault="000F38DB" w:rsidP="00D6744C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9</w:t>
      </w:r>
      <w:r w:rsidR="00D04E20">
        <w:rPr>
          <w:szCs w:val="24"/>
        </w:rPr>
        <w:t xml:space="preserve">) </w:t>
      </w:r>
      <w:r w:rsidR="006450ED">
        <w:rPr>
          <w:szCs w:val="24"/>
        </w:rPr>
        <w:t>часть 1 статьи 35.1 дополнить пунктом 6 следующего содержания:</w:t>
      </w:r>
    </w:p>
    <w:p w:rsidR="00D04E20" w:rsidRDefault="006450ED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«</w:t>
      </w:r>
      <w:r w:rsidRPr="006450ED">
        <w:rPr>
          <w:szCs w:val="24"/>
        </w:rPr>
        <w:t xml:space="preserve">6) </w:t>
      </w:r>
      <w:r w:rsidR="0023052B" w:rsidRPr="0023052B">
        <w:rPr>
          <w:szCs w:val="24"/>
        </w:rPr>
        <w:t>сохранение места работы (должности) в совокупности продолжительностью четыре рабочих дня в месяц для осуществления своих полномочий на непостоянной основе</w:t>
      </w:r>
      <w:proofErr w:type="gramStart"/>
      <w:r w:rsidR="0023052B" w:rsidRPr="0023052B">
        <w:rPr>
          <w:szCs w:val="24"/>
        </w:rPr>
        <w:t>.</w:t>
      </w:r>
      <w:r w:rsidR="00871BBC">
        <w:rPr>
          <w:szCs w:val="24"/>
        </w:rPr>
        <w:t>»;</w:t>
      </w:r>
      <w:proofErr w:type="gramEnd"/>
    </w:p>
    <w:p w:rsidR="00871BBC" w:rsidRDefault="000F38DB" w:rsidP="00411A94">
      <w:pPr>
        <w:autoSpaceDE w:val="0"/>
        <w:autoSpaceDN w:val="0"/>
        <w:adjustRightInd w:val="0"/>
        <w:ind w:firstLine="709"/>
        <w:rPr>
          <w:szCs w:val="24"/>
        </w:rPr>
      </w:pPr>
      <w:proofErr w:type="gramStart"/>
      <w:r>
        <w:rPr>
          <w:szCs w:val="24"/>
        </w:rPr>
        <w:t>10</w:t>
      </w:r>
      <w:r w:rsidR="00871BBC">
        <w:rPr>
          <w:szCs w:val="24"/>
        </w:rPr>
        <w:t xml:space="preserve">) в части 5 статьи 44 </w:t>
      </w:r>
      <w:r w:rsidR="00871BBC" w:rsidRPr="00871BBC">
        <w:rPr>
          <w:szCs w:val="24"/>
        </w:rPr>
        <w:t xml:space="preserve">слово </w:t>
      </w:r>
      <w:r w:rsidR="00871BBC">
        <w:rPr>
          <w:szCs w:val="24"/>
        </w:rPr>
        <w:t>«</w:t>
      </w:r>
      <w:r w:rsidR="00871BBC" w:rsidRPr="00871BBC">
        <w:rPr>
          <w:szCs w:val="24"/>
        </w:rPr>
        <w:t>его</w:t>
      </w:r>
      <w:r w:rsidR="00871BBC">
        <w:rPr>
          <w:szCs w:val="24"/>
        </w:rPr>
        <w:t>»</w:t>
      </w:r>
      <w:r w:rsidR="00871BBC" w:rsidRPr="00871BBC">
        <w:rPr>
          <w:szCs w:val="24"/>
        </w:rPr>
        <w:t xml:space="preserve"> исключить, дополнить словами </w:t>
      </w:r>
      <w:r w:rsidR="00871BBC">
        <w:rPr>
          <w:szCs w:val="24"/>
        </w:rPr>
        <w:t>«</w:t>
      </w:r>
      <w:r w:rsidR="00871BBC" w:rsidRPr="00871BBC">
        <w:rPr>
          <w:szCs w:val="24"/>
        </w:rPr>
        <w:t xml:space="preserve">уведомления о включении сведений </w:t>
      </w:r>
      <w:r w:rsidR="00871BBC">
        <w:rPr>
          <w:szCs w:val="24"/>
        </w:rPr>
        <w:t>об У</w:t>
      </w:r>
      <w:r w:rsidR="00871BBC" w:rsidRPr="00871BBC">
        <w:rPr>
          <w:szCs w:val="24"/>
        </w:rPr>
        <w:t xml:space="preserve">ставе </w:t>
      </w:r>
      <w:r w:rsidR="00871BBC">
        <w:rPr>
          <w:szCs w:val="24"/>
        </w:rPr>
        <w:t>города Глазова</w:t>
      </w:r>
      <w:r w:rsidR="00871BBC" w:rsidRPr="00871BBC">
        <w:rPr>
          <w:szCs w:val="24"/>
        </w:rPr>
        <w:t xml:space="preserve">, решении Глазовской городской Думы о внесении изменений в Устав </w:t>
      </w:r>
      <w:r w:rsidR="00871BBC">
        <w:rPr>
          <w:szCs w:val="24"/>
        </w:rPr>
        <w:t>города Глазова</w:t>
      </w:r>
      <w:r w:rsidR="00871BBC" w:rsidRPr="00871BBC">
        <w:rPr>
          <w:szCs w:val="24"/>
        </w:rPr>
        <w:t xml:space="preserve"> в государственный реестр уставов муниципальных образований </w:t>
      </w:r>
      <w:r w:rsidR="005F3BCA">
        <w:rPr>
          <w:szCs w:val="24"/>
        </w:rPr>
        <w:t>Удмуртской Республики</w:t>
      </w:r>
      <w:r w:rsidR="00871BBC" w:rsidRPr="00871BBC">
        <w:rPr>
          <w:szCs w:val="24"/>
        </w:rPr>
        <w:t>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927E20" w:rsidRPr="00927E20" w:rsidRDefault="00927E20" w:rsidP="00927E20">
      <w:pPr>
        <w:autoSpaceDE w:val="0"/>
        <w:autoSpaceDN w:val="0"/>
        <w:adjustRightInd w:val="0"/>
        <w:ind w:firstLine="709"/>
        <w:rPr>
          <w:szCs w:val="24"/>
        </w:rPr>
      </w:pPr>
      <w:r w:rsidRPr="00927E20">
        <w:rPr>
          <w:szCs w:val="24"/>
        </w:rPr>
        <w:t xml:space="preserve">2. Главе </w:t>
      </w:r>
      <w:r>
        <w:rPr>
          <w:szCs w:val="24"/>
        </w:rPr>
        <w:t>города Глазова</w:t>
      </w:r>
      <w:r w:rsidRPr="00927E20">
        <w:rPr>
          <w:szCs w:val="24"/>
        </w:rPr>
        <w:t xml:space="preserve"> направить настоящее решение на государственную регистрацию в порядке, предусмотренном Федеральным законом «О государственной регистрации уставов муниципальных образований».</w:t>
      </w:r>
    </w:p>
    <w:p w:rsidR="00927E20" w:rsidRPr="00927E20" w:rsidRDefault="00927E20" w:rsidP="00927E20">
      <w:pPr>
        <w:autoSpaceDE w:val="0"/>
        <w:autoSpaceDN w:val="0"/>
        <w:adjustRightInd w:val="0"/>
        <w:ind w:firstLine="709"/>
        <w:rPr>
          <w:szCs w:val="24"/>
        </w:rPr>
      </w:pPr>
      <w:r w:rsidRPr="00927E20">
        <w:rPr>
          <w:szCs w:val="24"/>
        </w:rPr>
        <w:t>3. Опубликовать настоящее решение после его государственной регистрации.</w:t>
      </w:r>
    </w:p>
    <w:p w:rsidR="00927E20" w:rsidRPr="00927E20" w:rsidRDefault="00927E20" w:rsidP="00927E20">
      <w:pPr>
        <w:autoSpaceDE w:val="0"/>
        <w:autoSpaceDN w:val="0"/>
        <w:adjustRightInd w:val="0"/>
        <w:ind w:firstLine="709"/>
        <w:rPr>
          <w:szCs w:val="24"/>
        </w:rPr>
      </w:pPr>
      <w:r w:rsidRPr="00927E20">
        <w:rPr>
          <w:szCs w:val="24"/>
        </w:rPr>
        <w:t>4. Настоящее решение, за исключением положений, для которых настоящим пунктом установлен иной порядок вступления в силу, вступает в силу в порядке, предусмотренном законодательством.</w:t>
      </w:r>
    </w:p>
    <w:p w:rsidR="00927E20" w:rsidRDefault="00927E20" w:rsidP="00927E20">
      <w:pPr>
        <w:autoSpaceDE w:val="0"/>
        <w:autoSpaceDN w:val="0"/>
        <w:adjustRightInd w:val="0"/>
        <w:ind w:firstLine="709"/>
        <w:rPr>
          <w:szCs w:val="24"/>
        </w:rPr>
      </w:pPr>
      <w:r w:rsidRPr="00773016">
        <w:rPr>
          <w:szCs w:val="24"/>
        </w:rPr>
        <w:t xml:space="preserve">Подпункты </w:t>
      </w:r>
      <w:r w:rsidR="00773016" w:rsidRPr="00773016">
        <w:rPr>
          <w:szCs w:val="24"/>
        </w:rPr>
        <w:t>1 «б» и 8 «а»</w:t>
      </w:r>
      <w:r w:rsidRPr="00773016">
        <w:rPr>
          <w:szCs w:val="24"/>
        </w:rPr>
        <w:t xml:space="preserve"> пункта 1 настоящего решения вступают в силу с </w:t>
      </w:r>
      <w:r w:rsidR="00773016" w:rsidRPr="00773016">
        <w:rPr>
          <w:szCs w:val="24"/>
        </w:rPr>
        <w:t>29 июня</w:t>
      </w:r>
      <w:r w:rsidRPr="00773016">
        <w:rPr>
          <w:szCs w:val="24"/>
        </w:rPr>
        <w:t xml:space="preserve"> 2021 года.</w:t>
      </w:r>
    </w:p>
    <w:p w:rsidR="00773016" w:rsidRDefault="00773016" w:rsidP="00927E2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Подпункт 10 пункта 1 настоящего решения вступает в силу с 7 июня 2021 года.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 xml:space="preserve">5. </w:t>
      </w:r>
      <w:proofErr w:type="gramStart"/>
      <w:r w:rsidRPr="004D26F5">
        <w:rPr>
          <w:szCs w:val="24"/>
        </w:rPr>
        <w:t>Контроль за</w:t>
      </w:r>
      <w:proofErr w:type="gramEnd"/>
      <w:r w:rsidRPr="004D26F5">
        <w:rPr>
          <w:szCs w:val="24"/>
        </w:rPr>
        <w:t xml:space="preserve"> исполнением настоящего решения возложить на Главу города Глазова. 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>Глава города Глазова</w:t>
      </w:r>
      <w:r w:rsidRPr="004D26F5">
        <w:rPr>
          <w:szCs w:val="24"/>
        </w:rPr>
        <w:tab/>
      </w:r>
      <w:r w:rsidR="004D26F5">
        <w:rPr>
          <w:szCs w:val="24"/>
        </w:rPr>
        <w:tab/>
      </w:r>
      <w:r w:rsidRPr="004D26F5">
        <w:rPr>
          <w:szCs w:val="24"/>
        </w:rPr>
        <w:t>С.Н. Коновалов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6450ED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 xml:space="preserve">Председатель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noProof w:val="0"/>
          <w:szCs w:val="24"/>
        </w:rPr>
        <w:t>город Глазов</w:t>
      </w:r>
    </w:p>
    <w:p w:rsidR="00411A94" w:rsidRPr="004D26F5" w:rsidRDefault="00411A94" w:rsidP="00411A94">
      <w:pPr>
        <w:pStyle w:val="ac"/>
        <w:rPr>
          <w:b/>
          <w:szCs w:val="24"/>
        </w:rPr>
      </w:pPr>
      <w:r w:rsidRPr="004D26F5">
        <w:rPr>
          <w:b/>
          <w:szCs w:val="24"/>
        </w:rPr>
        <w:t>«______»</w:t>
      </w:r>
      <w:r w:rsidR="000E6DD0">
        <w:rPr>
          <w:b/>
          <w:szCs w:val="24"/>
        </w:rPr>
        <w:t xml:space="preserve"> </w:t>
      </w:r>
      <w:r w:rsidRPr="004D26F5">
        <w:rPr>
          <w:b/>
          <w:szCs w:val="24"/>
        </w:rPr>
        <w:t>___________20</w:t>
      </w:r>
      <w:r w:rsidR="00663E9E">
        <w:rPr>
          <w:b/>
          <w:szCs w:val="24"/>
        </w:rPr>
        <w:t>2</w:t>
      </w:r>
      <w:r w:rsidR="000F6F97">
        <w:rPr>
          <w:b/>
          <w:szCs w:val="24"/>
        </w:rPr>
        <w:t>1</w:t>
      </w:r>
      <w:r w:rsidRPr="004D26F5">
        <w:rPr>
          <w:b/>
          <w:szCs w:val="24"/>
        </w:rPr>
        <w:t xml:space="preserve"> года</w:t>
      </w:r>
    </w:p>
    <w:p w:rsidR="00411A94" w:rsidRPr="004D26F5" w:rsidRDefault="00411A94" w:rsidP="00551E7A">
      <w:pPr>
        <w:pStyle w:val="a4"/>
        <w:spacing w:before="0"/>
        <w:ind w:left="0" w:firstLine="709"/>
        <w:rPr>
          <w:szCs w:val="24"/>
        </w:rPr>
      </w:pPr>
    </w:p>
    <w:sectPr w:rsidR="00411A94" w:rsidRPr="004D26F5" w:rsidSect="006F4532">
      <w:footerReference w:type="even" r:id="rId7"/>
      <w:footerReference w:type="default" r:id="rId8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E7" w:rsidRDefault="007A50E7" w:rsidP="00F70813">
      <w:r>
        <w:separator/>
      </w:r>
    </w:p>
  </w:endnote>
  <w:endnote w:type="continuationSeparator" w:id="0">
    <w:p w:rsidR="007A50E7" w:rsidRDefault="007A50E7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B73C5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3C53">
      <w:rPr>
        <w:rStyle w:val="a8"/>
        <w:noProof/>
      </w:rPr>
      <w:t>3</w:t>
    </w:r>
    <w:r>
      <w:rPr>
        <w:rStyle w:val="a8"/>
      </w:rPr>
      <w:fldChar w:fldCharType="end"/>
    </w:r>
  </w:p>
  <w:p w:rsidR="00BC2DFD" w:rsidRDefault="00B73C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E7" w:rsidRDefault="007A50E7" w:rsidP="00F70813">
      <w:r>
        <w:separator/>
      </w:r>
    </w:p>
  </w:footnote>
  <w:footnote w:type="continuationSeparator" w:id="0">
    <w:p w:rsidR="007A50E7" w:rsidRDefault="007A50E7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70C77"/>
    <w:rsid w:val="000729E7"/>
    <w:rsid w:val="000A46AF"/>
    <w:rsid w:val="000C5399"/>
    <w:rsid w:val="000E6DD0"/>
    <w:rsid w:val="000F121B"/>
    <w:rsid w:val="000F38DB"/>
    <w:rsid w:val="000F6F97"/>
    <w:rsid w:val="00104C75"/>
    <w:rsid w:val="00132D67"/>
    <w:rsid w:val="00142EB5"/>
    <w:rsid w:val="001979F4"/>
    <w:rsid w:val="00197B70"/>
    <w:rsid w:val="00197CD7"/>
    <w:rsid w:val="001A2170"/>
    <w:rsid w:val="00200944"/>
    <w:rsid w:val="00214317"/>
    <w:rsid w:val="00224298"/>
    <w:rsid w:val="0023052B"/>
    <w:rsid w:val="00275020"/>
    <w:rsid w:val="00281003"/>
    <w:rsid w:val="00286FDA"/>
    <w:rsid w:val="00292572"/>
    <w:rsid w:val="00296F55"/>
    <w:rsid w:val="002A69FE"/>
    <w:rsid w:val="002B4EB5"/>
    <w:rsid w:val="002D6FA0"/>
    <w:rsid w:val="003112EE"/>
    <w:rsid w:val="00354ABA"/>
    <w:rsid w:val="003A0823"/>
    <w:rsid w:val="00411A94"/>
    <w:rsid w:val="00430EAC"/>
    <w:rsid w:val="00431325"/>
    <w:rsid w:val="00451CD9"/>
    <w:rsid w:val="00486E63"/>
    <w:rsid w:val="004B5F32"/>
    <w:rsid w:val="004D26F5"/>
    <w:rsid w:val="00536B1F"/>
    <w:rsid w:val="00551E7A"/>
    <w:rsid w:val="00561BDC"/>
    <w:rsid w:val="00585E30"/>
    <w:rsid w:val="0059155F"/>
    <w:rsid w:val="005E2CDE"/>
    <w:rsid w:val="005E6E03"/>
    <w:rsid w:val="005F3BCA"/>
    <w:rsid w:val="006450ED"/>
    <w:rsid w:val="00657EDE"/>
    <w:rsid w:val="00663E9E"/>
    <w:rsid w:val="00665AE9"/>
    <w:rsid w:val="00681BF8"/>
    <w:rsid w:val="00695076"/>
    <w:rsid w:val="00695990"/>
    <w:rsid w:val="00695DC0"/>
    <w:rsid w:val="006A2B9B"/>
    <w:rsid w:val="006B717A"/>
    <w:rsid w:val="006C5436"/>
    <w:rsid w:val="006E1527"/>
    <w:rsid w:val="00706AF2"/>
    <w:rsid w:val="00735336"/>
    <w:rsid w:val="007438ED"/>
    <w:rsid w:val="00744F1E"/>
    <w:rsid w:val="00773016"/>
    <w:rsid w:val="00776D87"/>
    <w:rsid w:val="00777817"/>
    <w:rsid w:val="007A50E0"/>
    <w:rsid w:val="007A50E7"/>
    <w:rsid w:val="007E2ABC"/>
    <w:rsid w:val="007E3E00"/>
    <w:rsid w:val="007E6160"/>
    <w:rsid w:val="00804A9F"/>
    <w:rsid w:val="0081463F"/>
    <w:rsid w:val="00816AF9"/>
    <w:rsid w:val="0085158B"/>
    <w:rsid w:val="00863386"/>
    <w:rsid w:val="00871BBC"/>
    <w:rsid w:val="008A2A62"/>
    <w:rsid w:val="008F3095"/>
    <w:rsid w:val="00927E20"/>
    <w:rsid w:val="00977D36"/>
    <w:rsid w:val="009846C0"/>
    <w:rsid w:val="009C450D"/>
    <w:rsid w:val="009D1521"/>
    <w:rsid w:val="009D60B8"/>
    <w:rsid w:val="009F54A2"/>
    <w:rsid w:val="00A6252D"/>
    <w:rsid w:val="00A66BF3"/>
    <w:rsid w:val="00A9120F"/>
    <w:rsid w:val="00AD13D0"/>
    <w:rsid w:val="00AE1B02"/>
    <w:rsid w:val="00B044BD"/>
    <w:rsid w:val="00B64F4E"/>
    <w:rsid w:val="00B70257"/>
    <w:rsid w:val="00B73C53"/>
    <w:rsid w:val="00B77F3D"/>
    <w:rsid w:val="00C106F0"/>
    <w:rsid w:val="00C23354"/>
    <w:rsid w:val="00D04E20"/>
    <w:rsid w:val="00D12647"/>
    <w:rsid w:val="00D20A3D"/>
    <w:rsid w:val="00D61354"/>
    <w:rsid w:val="00D6744C"/>
    <w:rsid w:val="00D71603"/>
    <w:rsid w:val="00D71DEB"/>
    <w:rsid w:val="00D95F02"/>
    <w:rsid w:val="00DD6EB5"/>
    <w:rsid w:val="00DF433C"/>
    <w:rsid w:val="00E0174C"/>
    <w:rsid w:val="00E17A8C"/>
    <w:rsid w:val="00E37AC1"/>
    <w:rsid w:val="00E97768"/>
    <w:rsid w:val="00EB4BEF"/>
    <w:rsid w:val="00EC1B2F"/>
    <w:rsid w:val="00ED10E7"/>
    <w:rsid w:val="00ED65E3"/>
    <w:rsid w:val="00F04176"/>
    <w:rsid w:val="00F70813"/>
    <w:rsid w:val="00F8612D"/>
    <w:rsid w:val="00F93A97"/>
    <w:rsid w:val="00F94486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224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22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32</cp:revision>
  <cp:lastPrinted>2019-06-17T13:07:00Z</cp:lastPrinted>
  <dcterms:created xsi:type="dcterms:W3CDTF">2019-08-22T04:58:00Z</dcterms:created>
  <dcterms:modified xsi:type="dcterms:W3CDTF">2021-04-16T09:59:00Z</dcterms:modified>
</cp:coreProperties>
</file>