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32" w:rsidRDefault="00DD6CA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594E3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94E3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94E3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594E32" w:rsidRDefault="00594E32">
            <w:pPr>
              <w:rPr>
                <w:color w:val="000000"/>
              </w:rPr>
            </w:pPr>
          </w:p>
        </w:tc>
      </w:tr>
    </w:tbl>
    <w:p w:rsidR="00594E32" w:rsidRDefault="00594E3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E3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SBR012-2511140031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Повторный аукцион%26amp;nbsp;в электронной форме на право заключения договора аренды земельного участка с кадастровым № 18:28:000096:</w:t>
            </w:r>
            <w:r>
              <w:rPr>
                <w:color w:val="000000"/>
              </w:rPr>
              <w:t>752 площадью 34155 кв.м, местоположение которого: Удмуртская Республика, городской округ город Глазов, город Глазов, тракт Красногорский, земельный участок 15в, с видом разрешенного использования: «Ремонт автомобилей (код 4.9.1.4)»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594E32" w:rsidRDefault="00594E3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E3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Право заключения договора аренды земельного участка с кадастровым № 18:28:000096:752 площадью 34155 кв.м, местоположение которого: Удмуртская Республика, городс</w:t>
            </w:r>
            <w:r>
              <w:rPr>
                <w:color w:val="000000"/>
              </w:rPr>
              <w:t>кой округ город Глазов, город Глазов, тракт Красногорский, земельный участок 15в</w:t>
            </w:r>
          </w:p>
        </w:tc>
      </w:tr>
    </w:tbl>
    <w:p w:rsidR="00594E32" w:rsidRDefault="00594E32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594E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594E3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594E32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594E32" w:rsidRDefault="00594E32">
            <w:pPr>
              <w:rPr>
                <w:color w:val="000000"/>
                <w:sz w:val="10"/>
              </w:rPr>
            </w:pPr>
          </w:p>
        </w:tc>
      </w:tr>
    </w:tbl>
    <w:p w:rsidR="00594E32" w:rsidRDefault="00594E32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594E3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594E3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94E32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594E32" w:rsidRDefault="00594E32">
            <w:pPr>
              <w:rPr>
                <w:color w:val="000000"/>
              </w:rPr>
            </w:pPr>
          </w:p>
        </w:tc>
      </w:tr>
    </w:tbl>
    <w:p w:rsidR="00594E32" w:rsidRDefault="00594E3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E3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</w:t>
            </w:r>
            <w:r>
              <w:rPr>
                <w:color w:val="000000"/>
              </w:rPr>
              <w:lastRenderedPageBreak/>
              <w:t xml:space="preserve">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подано ни одной заявки на </w:t>
            </w:r>
            <w:r>
              <w:rPr>
                <w:color w:val="000000"/>
              </w:rPr>
              <w:t>участие в аукционе.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594E32" w:rsidRDefault="00594E3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594E3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521"/>
            </w:tblGrid>
            <w:tr w:rsidR="00594E3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от 01.12.2025 - не </w:t>
                  </w:r>
                  <w:r>
                    <w:rPr>
                      <w:color w:val="000000"/>
                    </w:rPr>
                    <w:t>состоялся.docx</w:t>
                  </w:r>
                  <w:r>
                    <w:rPr>
                      <w:color w:val="000000"/>
                    </w:rPr>
                    <w:br/>
                    <w:t>01.12.2025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4E32" w:rsidRDefault="00594E32">
            <w:pPr>
              <w:rPr>
                <w:color w:val="000000"/>
              </w:rPr>
            </w:pP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594E3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Файл для публикации в открытой части ГИС То</w:t>
            </w:r>
            <w:r>
              <w:rPr>
                <w:color w:val="000000"/>
              </w:rPr>
              <w:t xml:space="preserve">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594E3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4E32" w:rsidRDefault="00594E32">
            <w:pPr>
              <w:rPr>
                <w:color w:val="000000"/>
              </w:rPr>
            </w:pPr>
          </w:p>
        </w:tc>
      </w:tr>
    </w:tbl>
    <w:p w:rsidR="00594E32" w:rsidRDefault="00594E32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594E3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594E32" w:rsidRDefault="00594E3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594E3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4E32" w:rsidRDefault="00DD6CA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594E32" w:rsidRDefault="00594E32">
            <w:pPr>
              <w:rPr>
                <w:color w:val="000000"/>
              </w:rPr>
            </w:pPr>
          </w:p>
        </w:tc>
      </w:tr>
    </w:tbl>
    <w:p w:rsidR="00594E32" w:rsidRDefault="00594E3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594E3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594E32">
            <w:pPr>
              <w:rPr>
                <w:color w:val="000000"/>
              </w:rPr>
            </w:pP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01.12.2025 07:19:33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01.12.2025 07:19:35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01.12.2025 07:19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3564954</w:t>
            </w:r>
          </w:p>
        </w:tc>
      </w:tr>
      <w:tr w:rsidR="00594E3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4E32" w:rsidRDefault="00DD6CA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94E32"/>
    <w:rsid w:val="00A77B3E"/>
    <w:rsid w:val="00CA2A55"/>
    <w:rsid w:val="00D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D71DDD8E-3DBC-4D76-A617-F5B9C52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2025-12-01T04:22:00Z</dcterms:created>
  <dcterms:modified xsi:type="dcterms:W3CDTF">2025-12-01T04:22:00Z</dcterms:modified>
</cp:coreProperties>
</file>