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3914B5">
        <w:rPr>
          <w:rFonts w:ascii="Times New Roman" w:hAnsi="Times New Roman" w:cs="Times New Roman"/>
          <w:b/>
        </w:rPr>
        <w:t>Проказова</w:t>
      </w:r>
      <w:proofErr w:type="spellEnd"/>
      <w:r w:rsidR="003914B5">
        <w:rPr>
          <w:rFonts w:ascii="Times New Roman" w:hAnsi="Times New Roman" w:cs="Times New Roman"/>
          <w:b/>
        </w:rPr>
        <w:t xml:space="preserve"> А.В, </w:t>
      </w:r>
      <w:proofErr w:type="spellStart"/>
      <w:r w:rsidR="003914B5">
        <w:rPr>
          <w:rFonts w:ascii="Times New Roman" w:hAnsi="Times New Roman" w:cs="Times New Roman"/>
          <w:b/>
        </w:rPr>
        <w:t>Проказовой</w:t>
      </w:r>
      <w:proofErr w:type="spellEnd"/>
      <w:r w:rsidR="003914B5">
        <w:rPr>
          <w:rFonts w:ascii="Times New Roman" w:hAnsi="Times New Roman" w:cs="Times New Roman"/>
          <w:b/>
        </w:rPr>
        <w:t xml:space="preserve"> Л.Л, Семеновой Е.П, </w:t>
      </w:r>
      <w:proofErr w:type="spellStart"/>
      <w:r w:rsidR="003914B5">
        <w:rPr>
          <w:rFonts w:ascii="Times New Roman" w:hAnsi="Times New Roman" w:cs="Times New Roman"/>
          <w:b/>
        </w:rPr>
        <w:t>Проказова</w:t>
      </w:r>
      <w:proofErr w:type="spellEnd"/>
      <w:r w:rsidR="003914B5">
        <w:rPr>
          <w:rFonts w:ascii="Times New Roman" w:hAnsi="Times New Roman" w:cs="Times New Roman"/>
          <w:b/>
        </w:rPr>
        <w:t xml:space="preserve"> П.А, </w:t>
      </w:r>
      <w:proofErr w:type="spellStart"/>
      <w:r w:rsidR="003914B5">
        <w:rPr>
          <w:rFonts w:ascii="Times New Roman" w:hAnsi="Times New Roman" w:cs="Times New Roman"/>
          <w:b/>
        </w:rPr>
        <w:t>Проказовой</w:t>
      </w:r>
      <w:proofErr w:type="spellEnd"/>
      <w:r w:rsidR="003914B5">
        <w:rPr>
          <w:rFonts w:ascii="Times New Roman" w:hAnsi="Times New Roman" w:cs="Times New Roman"/>
          <w:b/>
        </w:rPr>
        <w:t xml:space="preserve"> </w:t>
      </w:r>
      <w:proofErr w:type="spellStart"/>
      <w:r w:rsidR="003914B5">
        <w:rPr>
          <w:rFonts w:ascii="Times New Roman" w:hAnsi="Times New Roman" w:cs="Times New Roman"/>
          <w:b/>
        </w:rPr>
        <w:t>Л.А.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560220" w:rsidP="00560220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3914B5" w:rsidP="00391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Проказов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А.В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3914B5" w:rsidP="00391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Проказов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Л.Л,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3914B5" w:rsidP="00391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Семенов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560220" w:rsidRPr="00E6044D" w:rsidRDefault="00560220" w:rsidP="005602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3914B5" w:rsidP="00391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Проказов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П.А,</w:t>
            </w: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3914B5" w:rsidRPr="00E6044D" w:rsidRDefault="003914B5" w:rsidP="003914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391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Проказов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bookmarkStart w:id="3" w:name="_GoBack"/>
            <w:bookmarkEnd w:id="3"/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Л.А</w:t>
            </w:r>
          </w:p>
        </w:tc>
      </w:tr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3914B5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B5" w:rsidRPr="00E6044D" w:rsidRDefault="003914B5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3914B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560220">
              <w:rPr>
                <w:rFonts w:ascii="Times New Roman" w:hAnsi="Times New Roman" w:cs="Times New Roman"/>
              </w:rPr>
              <w:t>Буденного, д.2, кв.</w:t>
            </w:r>
            <w:r w:rsidR="003914B5">
              <w:rPr>
                <w:rFonts w:ascii="Times New Roman" w:hAnsi="Times New Roman" w:cs="Times New Roman"/>
              </w:rPr>
              <w:t>16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3914B5" w:rsidRDefault="003914B5" w:rsidP="00B93C00">
            <w:pPr>
              <w:rPr>
                <w:rFonts w:ascii="Times New Roman" w:hAnsi="Times New Roman" w:cs="Times New Roman"/>
              </w:rPr>
            </w:pPr>
            <w:r w:rsidRPr="003914B5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18:28:000047:333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914B5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914B5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60220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78FE-DEA7-46C3-BAAA-34FCD5AE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46</cp:revision>
  <cp:lastPrinted>2024-02-05T05:55:00Z</cp:lastPrinted>
  <dcterms:created xsi:type="dcterms:W3CDTF">2023-07-12T09:02:00Z</dcterms:created>
  <dcterms:modified xsi:type="dcterms:W3CDTF">2024-11-29T11:51:00Z</dcterms:modified>
</cp:coreProperties>
</file>