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SBR012-2506190128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18:28:000099:545, площадью 531 кв.м, расположенного по адресу: Удмуртская Республика, городской округ город Глазов, город Глазов, тракт Красногорский, земельный участок 26/14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 c кадастровым № 18:28:000099:545, площадью 531 кв.м, расположенного по адресу: Удмуртская Республика, городской округ город Глазов, город Глазов, тракт Красногорский, земельный участок 26/14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10.07.2025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10.07.2025 13:10:00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81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841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Решение о повторных торгах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963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бумажный 99_545 — копия.docx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10.07.2025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10.07.2025 13:34:46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10.07.2025 13:34:48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выгрузки документа с ЭТП в Word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10.07.2025 13:37:08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10.07.2025 13:34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SBR012-2506190128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