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7BB1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8448899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 w:rsidR="00000000" w:rsidRDefault="00C07BB1">
      <w:pPr>
        <w:widowControl w:val="0"/>
        <w:autoSpaceDE w:val="0"/>
        <w:autoSpaceDN w:val="0"/>
        <w:adjustRightInd w:val="0"/>
        <w:jc w:val="center"/>
        <w:divId w:val="184488990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№ б/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итогах.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b/>
          <w:bCs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096"/>
        <w:gridCol w:w="5132"/>
      </w:tblGrid>
      <w:tr w:rsidR="00000000">
        <w:trPr>
          <w:divId w:val="184488990"/>
          <w:trHeight w:val="100"/>
        </w:trPr>
        <w:tc>
          <w:tcPr>
            <w:tcW w:w="5096" w:type="dxa"/>
            <w:hideMark/>
          </w:tcPr>
          <w:p w:rsidR="00000000" w:rsidRDefault="00C07BB1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выбора комиссии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23.07.2024</w:t>
            </w:r>
            <w:r>
              <w:t xml:space="preserve"> </w:t>
            </w:r>
          </w:p>
        </w:tc>
      </w:tr>
    </w:tbl>
    <w:p w:rsidR="00000000" w:rsidRDefault="00C07BB1">
      <w:pPr>
        <w:widowControl w:val="0"/>
        <w:autoSpaceDE w:val="0"/>
        <w:autoSpaceDN w:val="0"/>
        <w:adjustRightInd w:val="0"/>
        <w:spacing w:after="0" w:line="240" w:lineRule="auto"/>
        <w:jc w:val="both"/>
        <w:divId w:val="18448899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процедуры: 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Default="00C07BB1">
      <w:pPr>
        <w:widowControl w:val="0"/>
        <w:autoSpaceDE w:val="0"/>
        <w:autoSpaceDN w:val="0"/>
        <w:adjustRightInd w:val="0"/>
        <w:spacing w:after="0" w:line="240" w:lineRule="auto"/>
        <w:jc w:val="both"/>
        <w:divId w:val="18448899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Инициатор процедуры: </w:t>
      </w:r>
      <w:r>
        <w:rPr>
          <w:rFonts w:ascii="Times New Roman" w:hAnsi="Times New Roman" w:cs="Times New Roman"/>
          <w:b/>
          <w:sz w:val="24"/>
          <w:szCs w:val="24"/>
        </w:rPr>
        <w:t>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Default="00C07BB1">
      <w:pPr>
        <w:widowControl w:val="0"/>
        <w:autoSpaceDE w:val="0"/>
        <w:autoSpaceDN w:val="0"/>
        <w:adjustRightInd w:val="0"/>
        <w:spacing w:line="240" w:lineRule="auto"/>
        <w:jc w:val="both"/>
        <w:divId w:val="18448899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площадки в сети «Интернет»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http://utp.sberbank-ast.ru/AP </w:t>
      </w:r>
    </w:p>
    <w:p w:rsidR="00000000" w:rsidRDefault="00C07BB1">
      <w:pPr>
        <w:widowControl w:val="0"/>
        <w:autoSpaceDE w:val="0"/>
        <w:autoSpaceDN w:val="0"/>
        <w:adjustRightInd w:val="0"/>
        <w:spacing w:after="0" w:line="240" w:lineRule="auto"/>
        <w:jc w:val="both"/>
        <w:divId w:val="18448899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Тип процедуры: Аукцион (Земельный кодекс РФ)</w:t>
      </w:r>
      <w:r>
        <w:rPr>
          <w:b/>
        </w:rPr>
        <w:t xml:space="preserve"> </w:t>
      </w:r>
    </w:p>
    <w:p w:rsidR="00000000" w:rsidRDefault="00C07BB1">
      <w:pPr>
        <w:widowControl w:val="0"/>
        <w:autoSpaceDE w:val="0"/>
        <w:autoSpaceDN w:val="0"/>
        <w:adjustRightInd w:val="0"/>
        <w:spacing w:after="0" w:line="240" w:lineRule="auto"/>
        <w:divId w:val="184488990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b/>
          <w:sz w:val="24"/>
          <w:szCs w:val="24"/>
        </w:rPr>
        <w:t>Аукцион в электронной форме на право заключ</w:t>
      </w:r>
      <w:r>
        <w:rPr>
          <w:rFonts w:ascii="Times New Roman" w:hAnsi="Times New Roman" w:cs="Times New Roman"/>
          <w:b/>
          <w:sz w:val="24"/>
          <w:szCs w:val="24"/>
        </w:rPr>
        <w:t>ения договора аренды земельного участка из категории земель населенных пунктов с кадастровым № 18:28:000050:634, площадью 1100 кв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расположенного по адресу: Российская Федерация, Удмуртская Республика, городской округ город Глазов, город Глазов, ул. Бере</w:t>
      </w:r>
      <w:r>
        <w:rPr>
          <w:rFonts w:ascii="Times New Roman" w:hAnsi="Times New Roman" w:cs="Times New Roman"/>
          <w:b/>
          <w:sz w:val="24"/>
          <w:szCs w:val="24"/>
        </w:rPr>
        <w:t>зовая, земельный участок 4</w:t>
      </w:r>
      <w:r>
        <w:rPr>
          <w:b/>
        </w:rPr>
        <w:t xml:space="preserve"> </w:t>
      </w:r>
    </w:p>
    <w:p w:rsidR="00000000" w:rsidRDefault="00C07BB1">
      <w:pPr>
        <w:widowControl w:val="0"/>
        <w:autoSpaceDE w:val="0"/>
        <w:autoSpaceDN w:val="0"/>
        <w:adjustRightInd w:val="0"/>
        <w:spacing w:after="0" w:line="240" w:lineRule="auto"/>
        <w:divId w:val="184488990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>
        <w:rPr>
          <w:rFonts w:ascii="Times New Roman" w:hAnsi="Times New Roman" w:cs="Times New Roman"/>
          <w:b/>
          <w:sz w:val="24"/>
          <w:szCs w:val="24"/>
        </w:rPr>
        <w:t>SBR012-2406200139</w:t>
      </w:r>
      <w:r>
        <w:rPr>
          <w:b/>
        </w:rPr>
        <w:t xml:space="preserve"> </w:t>
      </w:r>
    </w:p>
    <w:p w:rsidR="00000000" w:rsidRDefault="00C07BB1">
      <w:pPr>
        <w:widowControl w:val="0"/>
        <w:autoSpaceDE w:val="0"/>
        <w:autoSpaceDN w:val="0"/>
        <w:adjustRightInd w:val="0"/>
        <w:spacing w:after="0" w:line="240" w:lineRule="auto"/>
        <w:divId w:val="184488990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>
        <w:rPr>
          <w:rFonts w:ascii="Times New Roman" w:hAnsi="Times New Roman" w:cs="Times New Roman"/>
          <w:b/>
          <w:sz w:val="24"/>
          <w:szCs w:val="24"/>
        </w:rPr>
        <w:t>Право на заключение договора аренды земельного участка</w:t>
      </w:r>
      <w:r>
        <w:rPr>
          <w:b/>
        </w:rPr>
        <w:t xml:space="preserve"> </w:t>
      </w:r>
    </w:p>
    <w:p w:rsidR="00000000" w:rsidRDefault="00C07BB1">
      <w:pPr>
        <w:widowControl w:val="0"/>
        <w:autoSpaceDE w:val="0"/>
        <w:autoSpaceDN w:val="0"/>
        <w:adjustRightInd w:val="0"/>
        <w:spacing w:after="0" w:line="240" w:lineRule="auto"/>
        <w:jc w:val="both"/>
        <w:divId w:val="18448899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лота: 20000.00 руб. </w:t>
      </w:r>
    </w:p>
    <w:p w:rsidR="00000000" w:rsidRDefault="00C07BB1">
      <w:pPr>
        <w:widowControl w:val="0"/>
        <w:autoSpaceDE w:val="0"/>
        <w:autoSpaceDN w:val="0"/>
        <w:adjustRightInd w:val="0"/>
        <w:spacing w:after="0" w:line="240" w:lineRule="auto"/>
        <w:divId w:val="184488990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и время начала торгов: </w:t>
      </w:r>
      <w:r>
        <w:rPr>
          <w:rFonts w:ascii="Times New Roman" w:hAnsi="Times New Roman" w:cs="Times New Roman"/>
          <w:b/>
          <w:sz w:val="24"/>
          <w:szCs w:val="24"/>
        </w:rPr>
        <w:t>23.07.2024 13:00</w:t>
      </w:r>
      <w:r>
        <w:rPr>
          <w:b/>
        </w:rPr>
        <w:t xml:space="preserve"> </w:t>
      </w:r>
    </w:p>
    <w:p w:rsidR="00000000" w:rsidRDefault="00C07BB1">
      <w:pPr>
        <w:widowControl w:val="0"/>
        <w:autoSpaceDE w:val="0"/>
        <w:autoSpaceDN w:val="0"/>
        <w:adjustRightInd w:val="0"/>
        <w:spacing w:after="0" w:line="240" w:lineRule="auto"/>
        <w:divId w:val="184488990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и время окончания торгов: </w:t>
      </w:r>
      <w:r>
        <w:rPr>
          <w:rFonts w:ascii="Times New Roman" w:hAnsi="Times New Roman" w:cs="Times New Roman"/>
          <w:b/>
          <w:sz w:val="24"/>
          <w:szCs w:val="24"/>
        </w:rPr>
        <w:t>23.07.2024 14:02</w:t>
      </w:r>
      <w:r>
        <w:rPr>
          <w:b/>
        </w:rPr>
        <w:t xml:space="preserve"> </w:t>
      </w:r>
    </w:p>
    <w:p w:rsidR="00000000" w:rsidRDefault="00C07BB1">
      <w:pPr>
        <w:spacing w:after="0"/>
        <w:divId w:val="18448899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комиссии: </w:t>
      </w:r>
    </w:p>
    <w:p w:rsidR="00000000" w:rsidRDefault="00C07BB1">
      <w:pPr>
        <w:spacing w:after="0"/>
        <w:divId w:val="18448899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заседании комиссии присутствовали: </w:t>
      </w:r>
    </w:p>
    <w:p w:rsidR="00000000" w:rsidRDefault="00C07BB1">
      <w:pPr>
        <w:spacing w:after="0"/>
        <w:divId w:val="18448899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Ольга Вячеславовна Матвеева _______________ </w:t>
      </w:r>
    </w:p>
    <w:p w:rsidR="00000000" w:rsidRDefault="00C07BB1">
      <w:pPr>
        <w:spacing w:after="0"/>
        <w:divId w:val="18448899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член комиссии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Евгения Владимировна Малышева _______________ </w:t>
      </w:r>
    </w:p>
    <w:p w:rsidR="00000000" w:rsidRDefault="00C07BB1">
      <w:pPr>
        <w:spacing w:after="0"/>
        <w:divId w:val="18448899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Согласно журналу хода тор</w:t>
      </w:r>
      <w:r>
        <w:rPr>
          <w:rFonts w:ascii="Times New Roman" w:hAnsi="Times New Roman" w:cs="Times New Roman"/>
          <w:b/>
          <w:sz w:val="24"/>
          <w:szCs w:val="24"/>
        </w:rPr>
        <w:t xml:space="preserve">гов: лучшие предложения </w:t>
      </w:r>
    </w:p>
    <w:tbl>
      <w:tblPr>
        <w:tblW w:w="5670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921"/>
        <w:gridCol w:w="2186"/>
        <w:gridCol w:w="1303"/>
        <w:gridCol w:w="1379"/>
        <w:gridCol w:w="1402"/>
        <w:gridCol w:w="840"/>
      </w:tblGrid>
      <w:tr w:rsidR="00000000">
        <w:trPr>
          <w:divId w:val="184488990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 и КПП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Занятое место </w:t>
            </w:r>
          </w:p>
        </w:tc>
      </w:tr>
      <w:tr w:rsidR="00000000">
        <w:trPr>
          <w:divId w:val="184488990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8018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Олег Александрович Земляной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366217403362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84488990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9010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proofErr w:type="spellStart"/>
            <w:r>
              <w:t>Гильфанова</w:t>
            </w:r>
            <w:proofErr w:type="spellEnd"/>
            <w:r>
              <w:t xml:space="preserve"> Юлия Сергеевна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366219308805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84488990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2751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КУЗНЕЦОВА АЛЬБИНА ВАРИСОВНА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182904264942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32600.00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23.07.2024 13:52:35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</w:t>
            </w:r>
          </w:p>
        </w:tc>
      </w:tr>
      <w:tr w:rsidR="00000000">
        <w:trPr>
          <w:divId w:val="184488990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7126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proofErr w:type="spellStart"/>
            <w:r>
              <w:t>Костыгов</w:t>
            </w:r>
            <w:proofErr w:type="spellEnd"/>
            <w:r>
              <w:t xml:space="preserve"> Лев Олегович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352527446700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32000.00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23.07.2024 13:52:20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84488990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736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Волков Роман Павлович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182908656852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30800.00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23.07.2024 13:44:40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07BB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</w:t>
            </w:r>
          </w:p>
        </w:tc>
      </w:tr>
    </w:tbl>
    <w:p w:rsidR="00000000" w:rsidRDefault="00C07BB1">
      <w:pPr>
        <w:widowControl w:val="0"/>
        <w:autoSpaceDE w:val="0"/>
        <w:autoSpaceDN w:val="0"/>
        <w:adjustRightInd w:val="0"/>
        <w:spacing w:after="0"/>
        <w:jc w:val="both"/>
        <w:divId w:val="18448899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Победителем процедуры № SBR012-2406200139 лот № 1 признан: КУЗНЕЦОВА АЛЬБИНА ВАРИСОВНА, предложивши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-ее) наибольшую цену лота в размере 32600.00 руб. Место нахождения / место 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льства: </w:t>
      </w:r>
    </w:p>
    <w:p w:rsidR="00000000" w:rsidRDefault="00C07BB1">
      <w:pPr>
        <w:widowControl w:val="0"/>
        <w:autoSpaceDE w:val="0"/>
        <w:autoSpaceDN w:val="0"/>
        <w:adjustRightInd w:val="0"/>
        <w:spacing w:after="0"/>
        <w:jc w:val="both"/>
        <w:divId w:val="18448899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 процедуры, сделавший предпоследнее предложение о цене договора в размере 32000.00руб.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Костыгов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Лев Олегович. Место нахождения / место жительства: </w:t>
      </w:r>
    </w:p>
    <w:p w:rsidR="00000000" w:rsidRDefault="00C07BB1">
      <w:pPr>
        <w:spacing w:after="0"/>
        <w:divId w:val="18448899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Подписи комиссии: </w:t>
      </w:r>
    </w:p>
    <w:p w:rsidR="00000000" w:rsidRDefault="00C07BB1">
      <w:pPr>
        <w:spacing w:after="0"/>
        <w:divId w:val="18448899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Ольга Вячеславовна Матвеева ___________________ </w:t>
      </w:r>
    </w:p>
    <w:p w:rsidR="00C07BB1" w:rsidRDefault="00C07BB1">
      <w:pPr>
        <w:spacing w:after="0"/>
        <w:divId w:val="18448899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Евгения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Малышева ___________________ </w:t>
      </w:r>
    </w:p>
    <w:sectPr w:rsidR="00C07BB1" w:rsidSect="00E238C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E238CC"/>
    <w:rsid w:val="00C07BB1"/>
    <w:rsid w:val="00E2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2</cp:revision>
  <cp:lastPrinted>2024-07-24T04:45:00Z</cp:lastPrinted>
  <dcterms:created xsi:type="dcterms:W3CDTF">2024-07-24T04:46:00Z</dcterms:created>
  <dcterms:modified xsi:type="dcterms:W3CDTF">2024-07-24T04:46:00Z</dcterms:modified>
</cp:coreProperties>
</file>