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C0BE0">
      <w:pPr>
        <w:widowControl w:val="0"/>
        <w:autoSpaceDE w:val="0"/>
        <w:autoSpaceDN w:val="0"/>
        <w:adjustRightInd w:val="0"/>
        <w:spacing w:after="0"/>
        <w:jc w:val="center"/>
        <w:divId w:val="1292250571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</w:p>
    <w:p w:rsidR="00000000" w:rsidRDefault="006C0BE0">
      <w:pPr>
        <w:widowControl w:val="0"/>
        <w:autoSpaceDE w:val="0"/>
        <w:autoSpaceDN w:val="0"/>
        <w:adjustRightInd w:val="0"/>
        <w:spacing w:after="0"/>
        <w:jc w:val="center"/>
        <w:divId w:val="1292250571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об определении участников </w:t>
      </w:r>
    </w:p>
    <w:p w:rsidR="00000000" w:rsidRDefault="006C0BE0">
      <w:pPr>
        <w:jc w:val="center"/>
        <w:divId w:val="1292250571"/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№ бн (Протокол об определении.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Лот 1)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10483" w:type="dxa"/>
        <w:tblInd w:w="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1"/>
        <w:gridCol w:w="5132"/>
      </w:tblGrid>
      <w:tr w:rsidR="00000000" w:rsidTr="00FF29F8">
        <w:trPr>
          <w:divId w:val="1292250571"/>
          <w:trHeight w:val="240"/>
        </w:trPr>
        <w:tc>
          <w:tcPr>
            <w:tcW w:w="5351" w:type="dxa"/>
            <w:hideMark/>
          </w:tcPr>
          <w:p w:rsidR="00000000" w:rsidRDefault="006C0BE0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5132" w:type="dxa"/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23.08.2024</w:t>
            </w:r>
            <w:r>
              <w:t xml:space="preserve"> </w:t>
            </w:r>
          </w:p>
        </w:tc>
      </w:tr>
    </w:tbl>
    <w:p w:rsidR="00000000" w:rsidRDefault="006C0BE0">
      <w:pPr>
        <w:shd w:val="clear" w:color="auto" w:fill="FFFFFF"/>
        <w:spacing w:before="240" w:after="100" w:afterAutospacing="1" w:line="240" w:lineRule="auto"/>
        <w:outlineLvl w:val="1"/>
        <w:divId w:val="1292250571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1. Сведения о процедуре </w:t>
      </w:r>
    </w:p>
    <w:p w:rsidR="00000000" w:rsidRDefault="006C0BE0">
      <w:pPr>
        <w:widowControl w:val="0"/>
        <w:autoSpaceDE w:val="0"/>
        <w:autoSpaceDN w:val="0"/>
        <w:adjustRightInd w:val="0"/>
        <w:spacing w:after="0" w:line="240" w:lineRule="auto"/>
        <w:jc w:val="both"/>
        <w:divId w:val="1292250571"/>
      </w:pPr>
      <w:r>
        <w:rPr>
          <w:rFonts w:ascii="Times New Roman" w:hAnsi="Times New Roman" w:cs="Times New Roman"/>
          <w:sz w:val="24"/>
          <w:szCs w:val="24"/>
        </w:rPr>
        <w:t xml:space="preserve">Наименование процедуры: Аукцион на право заключения договора аренды земельного участка с кадастровым № 18:28:000087:289 площадью 1000 </w:t>
      </w:r>
      <w:r>
        <w:rPr>
          <w:rFonts w:ascii="Times New Roman" w:hAnsi="Times New Roman" w:cs="Times New Roman"/>
          <w:sz w:val="24"/>
          <w:szCs w:val="24"/>
        </w:rPr>
        <w:t>кв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sz w:val="24"/>
          <w:szCs w:val="24"/>
        </w:rPr>
        <w:t>, местоположение которого: Удмуртская Республика, городской округ город Глазов, город Глазов, улица Сибирская, земельный участок 100а, с видом разрешенного использования: «Спорт (код 5.1) - для строительства спортивного зала»</w:t>
      </w:r>
      <w:r>
        <w:t xml:space="preserve"> </w:t>
      </w:r>
    </w:p>
    <w:p w:rsidR="00000000" w:rsidRDefault="006C0BE0">
      <w:pPr>
        <w:widowControl w:val="0"/>
        <w:autoSpaceDE w:val="0"/>
        <w:autoSpaceDN w:val="0"/>
        <w:adjustRightInd w:val="0"/>
        <w:spacing w:after="0" w:line="240" w:lineRule="auto"/>
        <w:jc w:val="both"/>
        <w:divId w:val="1292250571"/>
      </w:pPr>
      <w:r>
        <w:rPr>
          <w:rFonts w:ascii="Times New Roman" w:hAnsi="Times New Roman" w:cs="Times New Roman"/>
          <w:sz w:val="24"/>
          <w:szCs w:val="24"/>
        </w:rPr>
        <w:t>Номер процедуры и лота: S</w:t>
      </w:r>
      <w:r>
        <w:rPr>
          <w:rFonts w:ascii="Times New Roman" w:hAnsi="Times New Roman" w:cs="Times New Roman"/>
          <w:sz w:val="24"/>
          <w:szCs w:val="24"/>
        </w:rPr>
        <w:t>BR012-2407220010.1</w:t>
      </w:r>
      <w:r>
        <w:t xml:space="preserve"> </w:t>
      </w:r>
    </w:p>
    <w:p w:rsidR="00000000" w:rsidRDefault="006C0BE0">
      <w:pPr>
        <w:widowControl w:val="0"/>
        <w:autoSpaceDE w:val="0"/>
        <w:autoSpaceDN w:val="0"/>
        <w:adjustRightInd w:val="0"/>
        <w:spacing w:after="0" w:line="240" w:lineRule="auto"/>
        <w:jc w:val="both"/>
        <w:divId w:val="1292250571"/>
      </w:pPr>
      <w:r>
        <w:rPr>
          <w:rFonts w:ascii="Times New Roman" w:hAnsi="Times New Roman" w:cs="Times New Roman"/>
          <w:sz w:val="24"/>
          <w:szCs w:val="24"/>
        </w:rPr>
        <w:t xml:space="preserve">Номер извещения в ГИС Торги: </w:t>
      </w:r>
    </w:p>
    <w:p w:rsidR="00000000" w:rsidRDefault="006C0BE0">
      <w:pPr>
        <w:shd w:val="clear" w:color="auto" w:fill="FFFFFF"/>
        <w:spacing w:before="240" w:after="100" w:afterAutospacing="1" w:line="240" w:lineRule="auto"/>
        <w:outlineLvl w:val="1"/>
        <w:divId w:val="1292250571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Сведения об организаторе и операторе </w:t>
      </w:r>
    </w:p>
    <w:p w:rsidR="00000000" w:rsidRDefault="006C0BE0">
      <w:pPr>
        <w:widowControl w:val="0"/>
        <w:autoSpaceDE w:val="0"/>
        <w:autoSpaceDN w:val="0"/>
        <w:adjustRightInd w:val="0"/>
        <w:spacing w:after="0" w:line="240" w:lineRule="auto"/>
        <w:jc w:val="both"/>
        <w:divId w:val="1292250571"/>
      </w:pPr>
      <w:r>
        <w:rPr>
          <w:rFonts w:ascii="Times New Roman" w:hAnsi="Times New Roman" w:cs="Times New Roman"/>
          <w:sz w:val="24"/>
          <w:szCs w:val="24"/>
        </w:rPr>
        <w:t xml:space="preserve">Организатор процедуры: УПРАВЛЕНИЕ ИМУЩЕСТВЕННЫХ ОТНОШЕНИЙ АДМИНИСТРАЦИИ ГОРОДА ГЛАЗОВА (427621, Удмуртская Республика, Г. ГЛАЗОВ, УЛ. ДИНАМО, Д.6) </w:t>
      </w:r>
    </w:p>
    <w:p w:rsidR="00000000" w:rsidRDefault="006C0BE0">
      <w:pPr>
        <w:widowControl w:val="0"/>
        <w:autoSpaceDE w:val="0"/>
        <w:autoSpaceDN w:val="0"/>
        <w:adjustRightInd w:val="0"/>
        <w:spacing w:after="0" w:line="240" w:lineRule="auto"/>
        <w:jc w:val="both"/>
        <w:divId w:val="1292250571"/>
      </w:pPr>
      <w:r>
        <w:rPr>
          <w:rFonts w:ascii="Times New Roman" w:hAnsi="Times New Roman" w:cs="Times New Roman"/>
          <w:sz w:val="24"/>
          <w:szCs w:val="24"/>
        </w:rPr>
        <w:t>Инициатор процеду</w:t>
      </w:r>
      <w:r>
        <w:rPr>
          <w:rFonts w:ascii="Times New Roman" w:hAnsi="Times New Roman" w:cs="Times New Roman"/>
          <w:sz w:val="24"/>
          <w:szCs w:val="24"/>
        </w:rPr>
        <w:t>ры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: () </w:t>
      </w:r>
      <w:proofErr w:type="gramEnd"/>
    </w:p>
    <w:p w:rsidR="00000000" w:rsidRDefault="006C0BE0">
      <w:pPr>
        <w:widowControl w:val="0"/>
        <w:autoSpaceDE w:val="0"/>
        <w:autoSpaceDN w:val="0"/>
        <w:adjustRightInd w:val="0"/>
        <w:spacing w:line="240" w:lineRule="auto"/>
        <w:jc w:val="both"/>
        <w:divId w:val="1292250571"/>
      </w:pPr>
      <w:r>
        <w:rPr>
          <w:rFonts w:ascii="Times New Roman" w:hAnsi="Times New Roman" w:cs="Times New Roman"/>
          <w:sz w:val="24"/>
          <w:szCs w:val="24"/>
        </w:rPr>
        <w:t>Наименование электронной площадки: Универсальная торговая платформа Сбер А АО «Сбербанк-АСТ».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Default="006C0BE0">
      <w:pPr>
        <w:widowControl w:val="0"/>
        <w:autoSpaceDE w:val="0"/>
        <w:autoSpaceDN w:val="0"/>
        <w:adjustRightInd w:val="0"/>
        <w:spacing w:line="240" w:lineRule="auto"/>
        <w:jc w:val="both"/>
        <w:divId w:val="1292250571"/>
      </w:pPr>
      <w:r>
        <w:rPr>
          <w:rFonts w:ascii="Times New Roman" w:hAnsi="Times New Roman" w:cs="Times New Roman"/>
          <w:sz w:val="24"/>
          <w:szCs w:val="24"/>
        </w:rPr>
        <w:t>Адрес электронной площадки в сети «Интернет»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https://utp.sberbank-ast.ru/AP </w:t>
      </w:r>
    </w:p>
    <w:p w:rsidR="00000000" w:rsidRDefault="006C0BE0">
      <w:pPr>
        <w:shd w:val="clear" w:color="auto" w:fill="FFFFFF"/>
        <w:spacing w:before="240" w:after="100" w:afterAutospacing="1" w:line="240" w:lineRule="auto"/>
        <w:outlineLvl w:val="1"/>
        <w:divId w:val="1292250571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3.Сведения о комиссии </w:t>
      </w:r>
    </w:p>
    <w:p w:rsidR="00000000" w:rsidRDefault="006C0BE0">
      <w:pPr>
        <w:spacing w:after="0"/>
        <w:divId w:val="1292250571"/>
      </w:pPr>
      <w:r>
        <w:rPr>
          <w:rFonts w:ascii="Times New Roman" w:hAnsi="Times New Roman" w:cs="Times New Roman"/>
          <w:sz w:val="24"/>
          <w:szCs w:val="24"/>
        </w:rPr>
        <w:t xml:space="preserve">Состав комиссии: </w:t>
      </w:r>
    </w:p>
    <w:p w:rsidR="00000000" w:rsidRDefault="006C0BE0">
      <w:pPr>
        <w:spacing w:after="0"/>
        <w:divId w:val="1292250571"/>
      </w:pPr>
      <w:r>
        <w:rPr>
          <w:rFonts w:ascii="Times New Roman" w:hAnsi="Times New Roman" w:cs="Times New Roman"/>
          <w:sz w:val="24"/>
          <w:szCs w:val="24"/>
        </w:rPr>
        <w:t xml:space="preserve">На заседании комиссии присутствовали: </w:t>
      </w:r>
    </w:p>
    <w:p w:rsidR="00000000" w:rsidRDefault="006C0BE0">
      <w:pPr>
        <w:spacing w:after="0"/>
        <w:divId w:val="1292250571"/>
      </w:pPr>
      <w:r>
        <w:rPr>
          <w:rFonts w:ascii="Times New Roman" w:hAnsi="Times New Roman" w:cs="Times New Roman"/>
          <w:sz w:val="24"/>
          <w:szCs w:val="24"/>
        </w:rPr>
        <w:t>Ольга Вячеславовна Матвеева - председатель</w:t>
      </w:r>
      <w:r>
        <w:t xml:space="preserve"> </w:t>
      </w:r>
    </w:p>
    <w:p w:rsidR="00000000" w:rsidRDefault="006C0BE0">
      <w:pPr>
        <w:spacing w:after="0"/>
        <w:divId w:val="1292250571"/>
      </w:pPr>
      <w:r>
        <w:rPr>
          <w:rFonts w:ascii="Times New Roman" w:hAnsi="Times New Roman" w:cs="Times New Roman"/>
          <w:sz w:val="24"/>
          <w:szCs w:val="24"/>
        </w:rPr>
        <w:t>Наталья Леонидовна Абашева - член комиссии</w:t>
      </w:r>
      <w:r>
        <w:t xml:space="preserve"> </w:t>
      </w:r>
    </w:p>
    <w:p w:rsidR="00000000" w:rsidRDefault="006C0BE0">
      <w:pPr>
        <w:shd w:val="clear" w:color="auto" w:fill="FFFFFF"/>
        <w:spacing w:before="240" w:after="100" w:afterAutospacing="1" w:line="240" w:lineRule="auto"/>
        <w:outlineLvl w:val="1"/>
        <w:divId w:val="1292250571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4. Лоты </w:t>
      </w:r>
    </w:p>
    <w:p w:rsidR="00000000" w:rsidRDefault="006C0BE0">
      <w:pPr>
        <w:widowControl w:val="0"/>
        <w:autoSpaceDE w:val="0"/>
        <w:autoSpaceDN w:val="0"/>
        <w:adjustRightInd w:val="0"/>
        <w:spacing w:after="0" w:line="240" w:lineRule="auto"/>
        <w:jc w:val="both"/>
        <w:divId w:val="1292250571"/>
      </w:pPr>
      <w:r>
        <w:rPr>
          <w:rFonts w:ascii="Times New Roman" w:hAnsi="Times New Roman" w:cs="Times New Roman"/>
          <w:sz w:val="24"/>
          <w:szCs w:val="24"/>
        </w:rPr>
        <w:t xml:space="preserve">Наименование лота: Право на заключение договора аренды земельного участка с </w:t>
      </w:r>
      <w:proofErr w:type="gramStart"/>
      <w:r>
        <w:rPr>
          <w:rFonts w:ascii="Times New Roman" w:hAnsi="Times New Roman" w:cs="Times New Roman"/>
          <w:sz w:val="24"/>
          <w:szCs w:val="24"/>
        </w:rPr>
        <w:t>кадастровым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№ 18:28:000087:289</w:t>
      </w:r>
      <w:r>
        <w:t xml:space="preserve"> </w:t>
      </w:r>
    </w:p>
    <w:p w:rsidR="00000000" w:rsidRDefault="006C0BE0">
      <w:pPr>
        <w:widowControl w:val="0"/>
        <w:autoSpaceDE w:val="0"/>
        <w:autoSpaceDN w:val="0"/>
        <w:adjustRightInd w:val="0"/>
        <w:spacing w:after="0" w:line="240" w:lineRule="auto"/>
        <w:jc w:val="both"/>
        <w:divId w:val="1292250571"/>
      </w:pPr>
      <w:r>
        <w:rPr>
          <w:rFonts w:ascii="Times New Roman" w:hAnsi="Times New Roman" w:cs="Times New Roman"/>
          <w:sz w:val="24"/>
          <w:szCs w:val="24"/>
        </w:rPr>
        <w:t>Начальная це</w:t>
      </w:r>
      <w:r>
        <w:rPr>
          <w:rFonts w:ascii="Times New Roman" w:hAnsi="Times New Roman" w:cs="Times New Roman"/>
          <w:sz w:val="24"/>
          <w:szCs w:val="24"/>
        </w:rPr>
        <w:t xml:space="preserve">на лота: 25000.00 руб. </w:t>
      </w:r>
    </w:p>
    <w:p w:rsidR="00000000" w:rsidRDefault="006C0BE0">
      <w:pPr>
        <w:spacing w:after="0"/>
        <w:divId w:val="1292250571"/>
      </w:pPr>
      <w:r>
        <w:br/>
      </w: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были поданы заявки: </w:t>
      </w: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1988"/>
        <w:gridCol w:w="2263"/>
        <w:gridCol w:w="1356"/>
        <w:gridCol w:w="2263"/>
        <w:gridCol w:w="1611"/>
      </w:tblGrid>
      <w:tr w:rsidR="00000000">
        <w:trPr>
          <w:divId w:val="1292250571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/п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Регистрационный номер заявки/дата и время регистрации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Наименование/ФИО претендента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ИНН/КПП претендента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Наименование/ФИО представителя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ИНН/КПП представителя </w:t>
            </w:r>
          </w:p>
        </w:tc>
      </w:tr>
      <w:tr w:rsidR="00000000">
        <w:trPr>
          <w:divId w:val="1292250571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2825 / 21.08.2024 21:15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Аширов Махамад Собиржонович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360505657757 /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Анучин Денис Алексеевич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366218220509/ </w:t>
            </w:r>
          </w:p>
        </w:tc>
      </w:tr>
      <w:tr w:rsidR="00000000">
        <w:trPr>
          <w:divId w:val="1292250571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9850 / 21.08.2024 21:00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КУЛИКОВ ВАЛЕНТИН ВАЛЕНТИНОВИЧ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366607543894 /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/ </w:t>
            </w:r>
          </w:p>
        </w:tc>
      </w:tr>
      <w:tr w:rsidR="00000000">
        <w:trPr>
          <w:divId w:val="1292250571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417 / </w:t>
            </w:r>
            <w:r>
              <w:t>21.08.2024 21:01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Титов Сергей Александрович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366224757549 /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/ </w:t>
            </w:r>
          </w:p>
        </w:tc>
      </w:tr>
      <w:tr w:rsidR="00000000">
        <w:trPr>
          <w:divId w:val="1292250571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3731 / 21.08.2024 21:58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ГИЛЬФАНОВ ИГОРЬ ИГОРЕВИЧ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366524595024 /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/ </w:t>
            </w:r>
          </w:p>
        </w:tc>
      </w:tr>
      <w:tr w:rsidR="00000000">
        <w:trPr>
          <w:divId w:val="1292250571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5710 / 22.08.2024 11:06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Дубров Станислав Леонидович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632310590207 /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/ </w:t>
            </w:r>
          </w:p>
        </w:tc>
      </w:tr>
      <w:tr w:rsidR="00000000">
        <w:trPr>
          <w:divId w:val="1292250571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2020 /</w:t>
            </w:r>
            <w:r>
              <w:t xml:space="preserve"> 22.08.2024 11:04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Славкин Денис Викторович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632140578721 /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/ </w:t>
            </w:r>
          </w:p>
        </w:tc>
      </w:tr>
      <w:tr w:rsidR="00000000">
        <w:trPr>
          <w:divId w:val="1292250571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2907 / 21.08.2024 21:59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Горбик максим викторович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366408596651 /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/ </w:t>
            </w:r>
          </w:p>
        </w:tc>
      </w:tr>
      <w:tr w:rsidR="00000000">
        <w:trPr>
          <w:divId w:val="1292250571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4891 / 21.08.2024 21:07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НАРТОВ КОНСТАНТИН СЕРГЕЕВИЧ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366412809207 /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/ </w:t>
            </w:r>
          </w:p>
        </w:tc>
      </w:tr>
      <w:tr w:rsidR="00000000">
        <w:trPr>
          <w:divId w:val="1292250571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3999 / </w:t>
            </w:r>
            <w:r>
              <w:t>06.08.2024 12:57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БОГДАНОВ ВЯЧЕСЛАВ АРКАДЬЕВИЧ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182901985512 /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/ </w:t>
            </w:r>
          </w:p>
        </w:tc>
      </w:tr>
    </w:tbl>
    <w:p w:rsidR="00000000" w:rsidRDefault="006C0BE0">
      <w:pPr>
        <w:spacing w:after="0"/>
        <w:divId w:val="1292250571"/>
      </w:pPr>
      <w:r>
        <w:br/>
      </w:r>
      <w:r>
        <w:rPr>
          <w:rFonts w:ascii="Times New Roman" w:hAnsi="Times New Roman" w:cs="Times New Roman"/>
          <w:sz w:val="24"/>
          <w:szCs w:val="24"/>
        </w:rPr>
        <w:t xml:space="preserve">Отозванные заявки: </w:t>
      </w: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8"/>
        <w:gridCol w:w="2702"/>
        <w:gridCol w:w="3325"/>
        <w:gridCol w:w="2504"/>
      </w:tblGrid>
      <w:tr w:rsidR="00000000">
        <w:trPr>
          <w:divId w:val="1292250571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/п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Регистрационный номер заявки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и время регистрации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и время отзыва заявки </w:t>
            </w:r>
          </w:p>
        </w:tc>
      </w:tr>
    </w:tbl>
    <w:p w:rsidR="00000000" w:rsidRDefault="006C0BE0">
      <w:pPr>
        <w:spacing w:after="0"/>
        <w:divId w:val="1292250571"/>
      </w:pPr>
      <w:r>
        <w:br/>
      </w:r>
      <w:r>
        <w:rPr>
          <w:rFonts w:ascii="Times New Roman" w:hAnsi="Times New Roman" w:cs="Times New Roman"/>
          <w:sz w:val="24"/>
          <w:szCs w:val="24"/>
        </w:rPr>
        <w:t xml:space="preserve">Комиссия рассмотрела заявки и приняла решение: </w:t>
      </w: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3"/>
        <w:gridCol w:w="1988"/>
        <w:gridCol w:w="2429"/>
        <w:gridCol w:w="1763"/>
        <w:gridCol w:w="2686"/>
      </w:tblGrid>
      <w:tr w:rsidR="00000000">
        <w:trPr>
          <w:divId w:val="1292250571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/п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Регистрационный номер заявки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Наименование/ФИО претендента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Решение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Основание </w:t>
            </w:r>
          </w:p>
        </w:tc>
      </w:tr>
      <w:tr w:rsidR="00000000">
        <w:trPr>
          <w:divId w:val="1292250571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2825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Аширов Махамад Собиржонович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Допу</w:t>
            </w:r>
            <w:proofErr w:type="gramStart"/>
            <w:r>
              <w:t>c</w:t>
            </w:r>
            <w:proofErr w:type="gramEnd"/>
            <w:r>
              <w:t>тить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000000">
        <w:trPr>
          <w:divId w:val="1292250571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9850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КУЛИКОВ ВАЛЕНТИН ВАЛЕНТИНОВИЧ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Допу</w:t>
            </w:r>
            <w:proofErr w:type="gramStart"/>
            <w:r>
              <w:t>c</w:t>
            </w:r>
            <w:proofErr w:type="gramEnd"/>
            <w:r>
              <w:t>тить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000000">
        <w:trPr>
          <w:divId w:val="1292250571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417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Титов Сергей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Допу</w:t>
            </w:r>
            <w:proofErr w:type="gramStart"/>
            <w:r>
              <w:t>c</w:t>
            </w:r>
            <w:proofErr w:type="gramEnd"/>
            <w:r>
              <w:t>тить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000000">
        <w:trPr>
          <w:divId w:val="1292250571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3731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ГИЛЬФАНОВ ИГОРЬ ИГОРЕВИЧ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Допу</w:t>
            </w:r>
            <w:proofErr w:type="gramStart"/>
            <w:r>
              <w:t>c</w:t>
            </w:r>
            <w:proofErr w:type="gramEnd"/>
            <w:r>
              <w:t>тить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000000">
        <w:trPr>
          <w:divId w:val="1292250571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5710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Дубров Станислав Леонидович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Допу</w:t>
            </w:r>
            <w:proofErr w:type="gramStart"/>
            <w:r>
              <w:t>c</w:t>
            </w:r>
            <w:proofErr w:type="gramEnd"/>
            <w:r>
              <w:t>тить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000000">
        <w:trPr>
          <w:divId w:val="1292250571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2020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Славкин Денис Викторович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Допу</w:t>
            </w:r>
            <w:proofErr w:type="gramStart"/>
            <w:r>
              <w:t>c</w:t>
            </w:r>
            <w:proofErr w:type="gramEnd"/>
            <w:r>
              <w:t>тить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000000">
        <w:trPr>
          <w:divId w:val="1292250571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2907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Горбик максим викторович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Допу</w:t>
            </w:r>
            <w:proofErr w:type="gramStart"/>
            <w:r>
              <w:t>c</w:t>
            </w:r>
            <w:proofErr w:type="gramEnd"/>
            <w:r>
              <w:t>тить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000000">
        <w:trPr>
          <w:divId w:val="1292250571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4891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НАРТОВ КОНСТАНТИН СЕРГЕЕВИЧ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Допу</w:t>
            </w:r>
            <w:proofErr w:type="gramStart"/>
            <w:r>
              <w:t>c</w:t>
            </w:r>
            <w:proofErr w:type="gramEnd"/>
            <w:r>
              <w:t>тить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000000">
        <w:trPr>
          <w:divId w:val="1292250571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3999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БОГДАНОВ ВЯЧЕСЛАВ АРКАДЬЕВИЧ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Допу</w:t>
            </w:r>
            <w:proofErr w:type="gramStart"/>
            <w:r>
              <w:t>c</w:t>
            </w:r>
            <w:proofErr w:type="gramEnd"/>
            <w:r>
              <w:t>тить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</w:tbl>
    <w:p w:rsidR="00000000" w:rsidRDefault="006C0BE0">
      <w:pPr>
        <w:widowControl w:val="0"/>
        <w:autoSpaceDE w:val="0"/>
        <w:autoSpaceDN w:val="0"/>
        <w:adjustRightInd w:val="0"/>
        <w:spacing w:line="240" w:lineRule="auto"/>
        <w:jc w:val="both"/>
        <w:divId w:val="1292250571"/>
      </w:pPr>
      <w:r>
        <w:br/>
      </w:r>
      <w:r>
        <w:rPr>
          <w:rFonts w:ascii="Times New Roman" w:hAnsi="Times New Roman" w:cs="Times New Roman"/>
          <w:sz w:val="24"/>
          <w:szCs w:val="24"/>
        </w:rPr>
        <w:t xml:space="preserve">Сведения о голосовании каждого члена комиссии </w:t>
      </w: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701"/>
        <w:gridCol w:w="5386"/>
      </w:tblGrid>
      <w:tr w:rsidR="00000000">
        <w:trPr>
          <w:divId w:val="1292250571"/>
          <w:trHeight w:val="1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ФИО членов комиссии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Аширов Махамад Собиржонович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1292250571"/>
          <w:trHeight w:val="1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1292250571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Ольга Вячеславовна Матвеева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after="0" w:line="100" w:lineRule="atLeast"/>
            </w:pPr>
            <w:r>
              <w:t>Не указано</w:t>
            </w:r>
          </w:p>
        </w:tc>
      </w:tr>
      <w:tr w:rsidR="00000000">
        <w:trPr>
          <w:divId w:val="1292250571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Наталья Леонидовна Абашева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after="0" w:line="100" w:lineRule="atLeast"/>
            </w:pPr>
            <w:r>
              <w:t>Не указано</w:t>
            </w:r>
          </w:p>
        </w:tc>
      </w:tr>
      <w:tr w:rsidR="00000000">
        <w:trPr>
          <w:divId w:val="1292250571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</w:t>
            </w:r>
          </w:p>
        </w:tc>
      </w:tr>
      <w:tr w:rsidR="00000000">
        <w:trPr>
          <w:divId w:val="1292250571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Допустить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</w:t>
            </w:r>
          </w:p>
        </w:tc>
      </w:tr>
      <w:tr w:rsidR="00000000">
        <w:trPr>
          <w:divId w:val="1292250571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Отклонить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0</w:t>
            </w:r>
          </w:p>
        </w:tc>
      </w:tr>
    </w:tbl>
    <w:p w:rsidR="00000000" w:rsidRDefault="006C0BE0">
      <w:pPr>
        <w:spacing w:after="0" w:line="240" w:lineRule="auto"/>
        <w:divId w:val="129225057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701"/>
        <w:gridCol w:w="5386"/>
      </w:tblGrid>
      <w:tr w:rsidR="00000000">
        <w:trPr>
          <w:divId w:val="1292250571"/>
          <w:trHeight w:val="1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членов комисс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ии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КУЛИКОВ ВАЛЕНТИН ВАЛЕНТИНОВИЧ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1292250571"/>
          <w:trHeight w:val="1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1292250571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lastRenderedPageBreak/>
              <w:t>Ольга Вячеславовна Матвеева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after="0" w:line="100" w:lineRule="atLeast"/>
            </w:pPr>
            <w:r>
              <w:t>Не указано</w:t>
            </w:r>
          </w:p>
        </w:tc>
      </w:tr>
      <w:tr w:rsidR="00000000">
        <w:trPr>
          <w:divId w:val="1292250571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Наталья Леонидовна Абашева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after="0" w:line="100" w:lineRule="atLeast"/>
            </w:pPr>
            <w:r>
              <w:t>Не указано</w:t>
            </w:r>
          </w:p>
        </w:tc>
      </w:tr>
      <w:tr w:rsidR="00000000">
        <w:trPr>
          <w:divId w:val="1292250571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</w:t>
            </w:r>
          </w:p>
        </w:tc>
      </w:tr>
      <w:tr w:rsidR="00000000">
        <w:trPr>
          <w:divId w:val="1292250571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Допустить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</w:t>
            </w:r>
          </w:p>
        </w:tc>
      </w:tr>
      <w:tr w:rsidR="00000000">
        <w:trPr>
          <w:divId w:val="1292250571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Отклонить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0</w:t>
            </w:r>
          </w:p>
        </w:tc>
      </w:tr>
    </w:tbl>
    <w:p w:rsidR="00000000" w:rsidRDefault="006C0BE0">
      <w:pPr>
        <w:spacing w:after="0" w:line="240" w:lineRule="auto"/>
        <w:divId w:val="129225057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701"/>
        <w:gridCol w:w="5386"/>
      </w:tblGrid>
      <w:tr w:rsidR="00000000">
        <w:trPr>
          <w:divId w:val="1292250571"/>
          <w:trHeight w:val="1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ФИО членов комиссии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Титов Сергей Александрович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1292250571"/>
          <w:trHeight w:val="1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1292250571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Ольга Вячеславовна Матвеева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after="0" w:line="100" w:lineRule="atLeast"/>
            </w:pPr>
            <w:r>
              <w:t>Не указано</w:t>
            </w:r>
          </w:p>
        </w:tc>
      </w:tr>
      <w:tr w:rsidR="00000000">
        <w:trPr>
          <w:divId w:val="1292250571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Наталья Леонидовна Абашева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after="0" w:line="100" w:lineRule="atLeast"/>
            </w:pPr>
            <w:r>
              <w:t>Не указано</w:t>
            </w:r>
          </w:p>
        </w:tc>
      </w:tr>
      <w:tr w:rsidR="00000000">
        <w:trPr>
          <w:divId w:val="1292250571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</w:t>
            </w:r>
          </w:p>
        </w:tc>
      </w:tr>
      <w:tr w:rsidR="00000000">
        <w:trPr>
          <w:divId w:val="1292250571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Допустить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</w:t>
            </w:r>
          </w:p>
        </w:tc>
      </w:tr>
      <w:tr w:rsidR="00000000">
        <w:trPr>
          <w:divId w:val="1292250571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Отклонить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0</w:t>
            </w:r>
          </w:p>
        </w:tc>
      </w:tr>
    </w:tbl>
    <w:p w:rsidR="00000000" w:rsidRDefault="006C0BE0">
      <w:pPr>
        <w:spacing w:after="0" w:line="240" w:lineRule="auto"/>
        <w:divId w:val="129225057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701"/>
        <w:gridCol w:w="5386"/>
      </w:tblGrid>
      <w:tr w:rsidR="00000000">
        <w:trPr>
          <w:divId w:val="1292250571"/>
          <w:trHeight w:val="1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ФИО членов комиссии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ГИЛЬФАНОВ ИГОРЬ ИГОРЕВИЧ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1292250571"/>
          <w:trHeight w:val="1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1292250571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Ольга Вячеславовна Матвеева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after="0" w:line="100" w:lineRule="atLeast"/>
            </w:pPr>
            <w:r>
              <w:t>Не указано</w:t>
            </w:r>
          </w:p>
        </w:tc>
      </w:tr>
      <w:tr w:rsidR="00000000">
        <w:trPr>
          <w:divId w:val="1292250571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Наталья Леонидовна Абашева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after="0" w:line="100" w:lineRule="atLeast"/>
            </w:pPr>
            <w:r>
              <w:t>Не указано</w:t>
            </w:r>
          </w:p>
        </w:tc>
      </w:tr>
      <w:tr w:rsidR="00000000">
        <w:trPr>
          <w:divId w:val="1292250571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</w:t>
            </w:r>
          </w:p>
        </w:tc>
      </w:tr>
      <w:tr w:rsidR="00000000">
        <w:trPr>
          <w:divId w:val="1292250571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Допустить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</w:t>
            </w:r>
          </w:p>
        </w:tc>
      </w:tr>
      <w:tr w:rsidR="00000000">
        <w:trPr>
          <w:divId w:val="1292250571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Отклонить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0</w:t>
            </w:r>
          </w:p>
        </w:tc>
      </w:tr>
    </w:tbl>
    <w:p w:rsidR="00000000" w:rsidRDefault="006C0BE0">
      <w:pPr>
        <w:spacing w:after="0" w:line="240" w:lineRule="auto"/>
        <w:divId w:val="129225057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701"/>
        <w:gridCol w:w="5386"/>
      </w:tblGrid>
      <w:tr w:rsidR="00000000">
        <w:trPr>
          <w:divId w:val="1292250571"/>
          <w:trHeight w:val="1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ФИО членов комиссии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Дубров Станислав Леонидович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1292250571"/>
          <w:trHeight w:val="1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1292250571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Ольга Вячеславовна Матвеева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after="0" w:line="100" w:lineRule="atLeast"/>
            </w:pPr>
            <w:r>
              <w:t>Не указано</w:t>
            </w:r>
          </w:p>
        </w:tc>
      </w:tr>
      <w:tr w:rsidR="00000000">
        <w:trPr>
          <w:divId w:val="1292250571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Наталья Леонидовна Абашева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after="0" w:line="100" w:lineRule="atLeast"/>
            </w:pPr>
            <w:r>
              <w:t>Не указано</w:t>
            </w:r>
          </w:p>
        </w:tc>
      </w:tr>
      <w:tr w:rsidR="00000000">
        <w:trPr>
          <w:divId w:val="1292250571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</w:t>
            </w:r>
          </w:p>
        </w:tc>
      </w:tr>
      <w:tr w:rsidR="00000000">
        <w:trPr>
          <w:divId w:val="1292250571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Допустить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</w:t>
            </w:r>
          </w:p>
        </w:tc>
      </w:tr>
      <w:tr w:rsidR="00000000">
        <w:trPr>
          <w:divId w:val="1292250571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Отклонить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0</w:t>
            </w:r>
          </w:p>
        </w:tc>
      </w:tr>
    </w:tbl>
    <w:p w:rsidR="00000000" w:rsidRDefault="006C0BE0">
      <w:pPr>
        <w:spacing w:after="0" w:line="240" w:lineRule="auto"/>
        <w:divId w:val="129225057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701"/>
        <w:gridCol w:w="5386"/>
      </w:tblGrid>
      <w:tr w:rsidR="00000000">
        <w:trPr>
          <w:divId w:val="1292250571"/>
          <w:trHeight w:val="1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ФИО членов комиссии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Славкин Денис Викторович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1292250571"/>
          <w:trHeight w:val="1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1292250571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Ольга Вячеславовна Матвеева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after="0" w:line="100" w:lineRule="atLeast"/>
            </w:pPr>
            <w:r>
              <w:t>Не указано</w:t>
            </w:r>
          </w:p>
        </w:tc>
      </w:tr>
      <w:tr w:rsidR="00000000">
        <w:trPr>
          <w:divId w:val="1292250571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Наталья Леонидовна Абашева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after="0" w:line="100" w:lineRule="atLeast"/>
            </w:pPr>
            <w:r>
              <w:t>Не указано</w:t>
            </w:r>
          </w:p>
        </w:tc>
      </w:tr>
      <w:tr w:rsidR="00000000">
        <w:trPr>
          <w:divId w:val="1292250571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</w:t>
            </w:r>
          </w:p>
        </w:tc>
      </w:tr>
      <w:tr w:rsidR="00000000">
        <w:trPr>
          <w:divId w:val="1292250571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Допустить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</w:t>
            </w:r>
          </w:p>
        </w:tc>
      </w:tr>
      <w:tr w:rsidR="00000000">
        <w:trPr>
          <w:divId w:val="1292250571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Отклонить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0</w:t>
            </w:r>
          </w:p>
        </w:tc>
      </w:tr>
    </w:tbl>
    <w:p w:rsidR="00000000" w:rsidRDefault="006C0BE0">
      <w:pPr>
        <w:spacing w:after="0" w:line="240" w:lineRule="auto"/>
        <w:divId w:val="129225057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701"/>
        <w:gridCol w:w="5386"/>
      </w:tblGrid>
      <w:tr w:rsidR="00000000">
        <w:trPr>
          <w:divId w:val="1292250571"/>
          <w:trHeight w:val="1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ФИО членов комиссии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Горбик максим викторович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1292250571"/>
          <w:trHeight w:val="1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1292250571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lastRenderedPageBreak/>
              <w:t>Ольга Вячеславовна Матвеева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after="0" w:line="100" w:lineRule="atLeast"/>
            </w:pPr>
            <w:r>
              <w:t>Не указано</w:t>
            </w:r>
          </w:p>
        </w:tc>
      </w:tr>
      <w:tr w:rsidR="00000000">
        <w:trPr>
          <w:divId w:val="1292250571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Наталья Леонидовна Абашева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after="0" w:line="100" w:lineRule="atLeast"/>
            </w:pPr>
            <w:r>
              <w:t>Не указано</w:t>
            </w:r>
          </w:p>
        </w:tc>
      </w:tr>
      <w:tr w:rsidR="00000000">
        <w:trPr>
          <w:divId w:val="1292250571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</w:t>
            </w:r>
          </w:p>
        </w:tc>
      </w:tr>
      <w:tr w:rsidR="00000000">
        <w:trPr>
          <w:divId w:val="1292250571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Допустить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</w:t>
            </w:r>
          </w:p>
        </w:tc>
      </w:tr>
      <w:tr w:rsidR="00000000">
        <w:trPr>
          <w:divId w:val="1292250571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Отклонить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0</w:t>
            </w:r>
          </w:p>
        </w:tc>
      </w:tr>
    </w:tbl>
    <w:p w:rsidR="00000000" w:rsidRDefault="006C0BE0">
      <w:pPr>
        <w:spacing w:after="0" w:line="240" w:lineRule="auto"/>
        <w:divId w:val="129225057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701"/>
        <w:gridCol w:w="5386"/>
      </w:tblGrid>
      <w:tr w:rsidR="00000000">
        <w:trPr>
          <w:divId w:val="1292250571"/>
          <w:trHeight w:val="1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ФИО членов комиссии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НАРТОВ КОНСТАНТИН СЕРГЕЕВИЧ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1292250571"/>
          <w:trHeight w:val="1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1292250571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Ольга Вячеславовна Матвеева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after="0" w:line="100" w:lineRule="atLeast"/>
            </w:pPr>
            <w:r>
              <w:t>Не указано</w:t>
            </w:r>
          </w:p>
        </w:tc>
      </w:tr>
      <w:tr w:rsidR="00000000">
        <w:trPr>
          <w:divId w:val="1292250571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Наталья Леонидовна Абашева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after="0" w:line="100" w:lineRule="atLeast"/>
            </w:pPr>
            <w:r>
              <w:t>Не указано</w:t>
            </w:r>
          </w:p>
        </w:tc>
      </w:tr>
      <w:tr w:rsidR="00000000">
        <w:trPr>
          <w:divId w:val="1292250571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</w:t>
            </w:r>
          </w:p>
        </w:tc>
      </w:tr>
      <w:tr w:rsidR="00000000">
        <w:trPr>
          <w:divId w:val="1292250571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Допустить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</w:t>
            </w:r>
          </w:p>
        </w:tc>
      </w:tr>
      <w:tr w:rsidR="00000000">
        <w:trPr>
          <w:divId w:val="1292250571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Отклонить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0</w:t>
            </w:r>
          </w:p>
        </w:tc>
      </w:tr>
    </w:tbl>
    <w:p w:rsidR="00000000" w:rsidRDefault="006C0BE0">
      <w:pPr>
        <w:spacing w:after="0" w:line="240" w:lineRule="auto"/>
        <w:divId w:val="129225057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701"/>
        <w:gridCol w:w="5386"/>
      </w:tblGrid>
      <w:tr w:rsidR="00000000">
        <w:trPr>
          <w:divId w:val="1292250571"/>
          <w:trHeight w:val="1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ФИО членов комиссии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БОГДАНОВ ВЯЧЕСЛАВ АРКАДЬЕВИЧ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1292250571"/>
          <w:trHeight w:val="1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1292250571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Ольга Вячеславовна Матвеева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after="0" w:line="100" w:lineRule="atLeast"/>
            </w:pPr>
            <w:r>
              <w:t>Не указано</w:t>
            </w:r>
          </w:p>
        </w:tc>
      </w:tr>
      <w:tr w:rsidR="00000000">
        <w:trPr>
          <w:divId w:val="1292250571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Наталья Леонидовна Абашева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after="0" w:line="100" w:lineRule="atLeast"/>
            </w:pPr>
            <w:r>
              <w:t>Не указано</w:t>
            </w:r>
          </w:p>
        </w:tc>
      </w:tr>
      <w:tr w:rsidR="00000000">
        <w:trPr>
          <w:divId w:val="1292250571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</w:t>
            </w:r>
          </w:p>
        </w:tc>
      </w:tr>
      <w:tr w:rsidR="00000000">
        <w:trPr>
          <w:divId w:val="1292250571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Допустить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</w:t>
            </w:r>
          </w:p>
        </w:tc>
      </w:tr>
      <w:tr w:rsidR="00000000">
        <w:trPr>
          <w:divId w:val="1292250571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Отклонить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C0BE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0</w:t>
            </w:r>
          </w:p>
        </w:tc>
      </w:tr>
    </w:tbl>
    <w:p w:rsidR="00000000" w:rsidRDefault="006C0BE0">
      <w:pPr>
        <w:spacing w:after="0" w:line="240" w:lineRule="auto"/>
        <w:divId w:val="129225057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0000" w:rsidRDefault="006C0BE0">
      <w:pPr>
        <w:shd w:val="clear" w:color="auto" w:fill="FFFFFF"/>
        <w:spacing w:before="240" w:after="100" w:afterAutospacing="1" w:line="240" w:lineRule="auto"/>
        <w:outlineLvl w:val="1"/>
        <w:divId w:val="1292250571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5.Подписи комиссии: Комиссия</w:t>
      </w:r>
      <w:r>
        <w:rPr>
          <w:b/>
          <w:bCs/>
        </w:rPr>
        <w:t xml:space="preserve"> </w:t>
      </w:r>
    </w:p>
    <w:p w:rsidR="00000000" w:rsidRDefault="006C0BE0">
      <w:pPr>
        <w:spacing w:after="0"/>
        <w:divId w:val="1292250571"/>
      </w:pPr>
    </w:p>
    <w:p w:rsidR="00000000" w:rsidRDefault="006C0BE0">
      <w:pPr>
        <w:spacing w:after="0"/>
        <w:divId w:val="1292250571"/>
      </w:pPr>
      <w:r>
        <w:rPr>
          <w:rFonts w:ascii="Times New Roman" w:hAnsi="Times New Roman" w:cs="Times New Roman"/>
          <w:sz w:val="24"/>
          <w:szCs w:val="24"/>
        </w:rPr>
        <w:t xml:space="preserve">Ольга Вячеславовна Матвеева ___________________ </w:t>
      </w:r>
    </w:p>
    <w:p w:rsidR="006C0BE0" w:rsidRDefault="006C0BE0">
      <w:pPr>
        <w:spacing w:after="0"/>
        <w:divId w:val="1292250571"/>
      </w:pPr>
      <w:r>
        <w:rPr>
          <w:rFonts w:ascii="Times New Roman" w:hAnsi="Times New Roman" w:cs="Times New Roman"/>
          <w:sz w:val="24"/>
          <w:szCs w:val="24"/>
        </w:rPr>
        <w:t xml:space="preserve">Наталья Леонидовна Абашева ___________________ </w:t>
      </w:r>
    </w:p>
    <w:sectPr w:rsidR="006C0BE0" w:rsidSect="00FF29F8">
      <w:pgSz w:w="11906" w:h="16838"/>
      <w:pgMar w:top="426" w:right="991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CB010D"/>
    <w:rsid w:val="006C0BE0"/>
    <w:rsid w:val="00CB010D"/>
    <w:rsid w:val="00FF2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locked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lock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250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740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Абашева</dc:creator>
  <cp:lastModifiedBy>Наталья Абашева</cp:lastModifiedBy>
  <cp:revision>3</cp:revision>
  <dcterms:created xsi:type="dcterms:W3CDTF">2024-08-23T06:48:00Z</dcterms:created>
  <dcterms:modified xsi:type="dcterms:W3CDTF">2024-08-23T06:49:00Z</dcterms:modified>
</cp:coreProperties>
</file>