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989" w:rsidRDefault="00063CA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.0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8</w:t>
      </w:r>
      <w:r w:rsid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.202</w:t>
      </w:r>
      <w:r w:rsidRPr="00FA652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</w:p>
    <w:p w:rsidR="00062989" w:rsidRDefault="00062989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ОПОВЕЩЕНИЕ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обсуждений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1E68CF" w:rsidP="001E68CF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proofErr w:type="gram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Управление архитектуры и градостроительства Администрации города Глазова в соответствии с Положением об организации и проведении общественных обсуждений, публичных слушаний по вопросам градостроительной деятельности в муниципальном образовании «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Городской   округ   «Город   Глазов»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утвержденным решением </w:t>
      </w:r>
      <w:proofErr w:type="spellStart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27.06.2018 № 369, оповещает о начале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проекту внесения изменений в   документацию по планировке территории  (проекта планировки территории и проекта межевания</w:t>
      </w:r>
      <w:proofErr w:type="gramEnd"/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территории)  в районе пересечения улиц Пехтина-Сибирская в муниципальном образовании «Город Глазов», </w:t>
      </w:r>
      <w:proofErr w:type="gramStart"/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утвержденную</w:t>
      </w:r>
      <w:proofErr w:type="gramEnd"/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Pr="001E68C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8081D" w:rsidRDefault="00F74AC7" w:rsidP="0070337A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color w:val="FF0000"/>
          <w:sz w:val="24"/>
          <w:szCs w:val="24"/>
          <w:lang w:eastAsia="ru-RU"/>
        </w:rPr>
        <w:tab/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Перечень информационных материалов к рассматриваем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ому</w:t>
      </w:r>
      <w:r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проект</w:t>
      </w:r>
      <w:r w:rsidR="001E68CF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у</w:t>
      </w:r>
      <w:r w:rsidR="0008081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:</w:t>
      </w:r>
    </w:p>
    <w:p w:rsidR="00F9658D" w:rsidRPr="00F9658D" w:rsidRDefault="00F9658D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роект 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Глазов»/</w:t>
      </w:r>
      <w:proofErr w:type="gramEnd"/>
    </w:p>
    <w:p w:rsidR="00062989" w:rsidRDefault="009B756F" w:rsidP="0070337A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proofErr w:type="gramStart"/>
      <w:r w:rsidRPr="00695E9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Проект </w:t>
      </w:r>
      <w:r w:rsidR="00F9658D" w:rsidRP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внесения изменений в   документацию по планировке территории  (проекта планировки территории и проекта межевания территории)  в районе пересечения улиц Пехтина-Сибирская в муниципальном образовании «Город Глазов», утвержденную Распоряжением Правительства Удмуртской Республики от 09.03.2016 № 201-р «Об утверждении документации по планировке территории (проекта планировки и проекта межевания территории) в районе пересечения улиц Пехтина - Сибирская в муниципальном образовании «Город Глазов»</w:t>
      </w:r>
      <w:r w:rsidR="00F9658D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(далее-Проект</w:t>
      </w:r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 будет размещен с</w:t>
      </w:r>
      <w:proofErr w:type="gramEnd"/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proofErr w:type="gramStart"/>
      <w:r w:rsidR="00EF7B48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 на официальном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муниципального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образовани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я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«Городской   округ   «Город   Глазов»</w:t>
      </w:r>
      <w:r w:rsidR="00063CAF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блики»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http://portal.glazov-gov.ru/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в сети Интернет в разделе «Публичные слушания» по адресу </w:t>
      </w:r>
      <w:hyperlink r:id="rId7" w:history="1">
        <w:r w:rsidRPr="009D2322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http://glazov-gov.ru/regulatory/public/</w:t>
        </w:r>
      </w:hyperlink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  в разделе «Градостроительство» - «Общественные обсуждения, публичные слушания по вопросам градостроительной деятельности» по адресу: «</w:t>
      </w:r>
      <w:r w:rsidRP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http://glazov-gov.ru/city/cityzen/gradplan/o-grad/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».</w:t>
      </w:r>
      <w:proofErr w:type="gramEnd"/>
    </w:p>
    <w:p w:rsidR="00062989" w:rsidRDefault="00F74AC7" w:rsidP="00063CAF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Срок проведения </w:t>
      </w:r>
      <w:r w:rsidR="00051726">
        <w:rPr>
          <w:rFonts w:eastAsia="Calibri"/>
          <w:sz w:val="24"/>
          <w:szCs w:val="24"/>
          <w:lang w:eastAsia="ru-RU"/>
        </w:rPr>
        <w:t xml:space="preserve">общественных обсуждений </w:t>
      </w:r>
      <w:r w:rsidR="00675730" w:rsidRPr="00675730">
        <w:rPr>
          <w:rFonts w:eastAsia="Calibri"/>
          <w:sz w:val="24"/>
          <w:szCs w:val="24"/>
          <w:lang w:eastAsia="ru-RU"/>
        </w:rPr>
        <w:t>с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3B1264">
        <w:rPr>
          <w:rFonts w:eastAsia="Calibri"/>
          <w:sz w:val="24"/>
          <w:szCs w:val="24"/>
          <w:lang w:eastAsia="ru-RU"/>
        </w:rPr>
        <w:t>«1</w:t>
      </w:r>
      <w:r w:rsidR="004245DE">
        <w:rPr>
          <w:rFonts w:eastAsia="Calibri"/>
          <w:sz w:val="24"/>
          <w:szCs w:val="24"/>
          <w:lang w:eastAsia="ru-RU"/>
        </w:rPr>
        <w:t>3</w:t>
      </w:r>
      <w:r>
        <w:rPr>
          <w:rFonts w:eastAsia="Calibri"/>
          <w:sz w:val="24"/>
          <w:szCs w:val="24"/>
          <w:lang w:eastAsia="ru-RU"/>
        </w:rPr>
        <w:t xml:space="preserve">» </w:t>
      </w:r>
      <w:r w:rsidR="00304D07">
        <w:rPr>
          <w:rFonts w:eastAsia="Calibri"/>
          <w:sz w:val="24"/>
          <w:szCs w:val="24"/>
          <w:lang w:eastAsia="ru-RU"/>
        </w:rPr>
        <w:t>августа</w:t>
      </w:r>
      <w:r>
        <w:rPr>
          <w:rFonts w:eastAsia="Calibri"/>
          <w:sz w:val="24"/>
          <w:szCs w:val="24"/>
          <w:lang w:eastAsia="ru-RU"/>
        </w:rPr>
        <w:t xml:space="preserve"> 202</w:t>
      </w:r>
      <w:r w:rsidR="00304D07">
        <w:rPr>
          <w:rFonts w:eastAsia="Calibri"/>
          <w:sz w:val="24"/>
          <w:szCs w:val="24"/>
          <w:lang w:eastAsia="ru-RU"/>
        </w:rPr>
        <w:t>4</w:t>
      </w:r>
      <w:r w:rsidR="00675730">
        <w:rPr>
          <w:rFonts w:eastAsia="Calibri"/>
          <w:sz w:val="24"/>
          <w:szCs w:val="24"/>
          <w:lang w:eastAsia="ru-RU"/>
        </w:rPr>
        <w:t xml:space="preserve"> года</w:t>
      </w:r>
      <w:r w:rsidR="00203190">
        <w:rPr>
          <w:rFonts w:eastAsia="Calibri"/>
          <w:sz w:val="24"/>
          <w:szCs w:val="24"/>
          <w:lang w:eastAsia="ru-RU"/>
        </w:rPr>
        <w:t xml:space="preserve"> </w:t>
      </w:r>
      <w:r w:rsidR="00675730">
        <w:rPr>
          <w:rFonts w:eastAsia="Calibri"/>
          <w:sz w:val="24"/>
          <w:szCs w:val="24"/>
          <w:lang w:eastAsia="ru-RU"/>
        </w:rPr>
        <w:t xml:space="preserve"> п</w:t>
      </w:r>
      <w:r>
        <w:rPr>
          <w:rFonts w:eastAsiaTheme="minorHAnsi"/>
          <w:sz w:val="24"/>
          <w:szCs w:val="24"/>
        </w:rPr>
        <w:t xml:space="preserve">о </w:t>
      </w:r>
      <w:r w:rsidR="00304D07">
        <w:rPr>
          <w:rFonts w:eastAsia="Calibri"/>
          <w:sz w:val="24"/>
          <w:szCs w:val="24"/>
          <w:lang w:eastAsia="ru-RU"/>
        </w:rPr>
        <w:t>«</w:t>
      </w:r>
      <w:r w:rsidR="004245DE">
        <w:rPr>
          <w:rFonts w:eastAsia="Calibri"/>
          <w:sz w:val="24"/>
          <w:szCs w:val="24"/>
          <w:lang w:eastAsia="ru-RU"/>
        </w:rPr>
        <w:t>10</w:t>
      </w:r>
      <w:r w:rsidR="00EF7B48">
        <w:rPr>
          <w:rFonts w:eastAsia="Calibri"/>
          <w:sz w:val="24"/>
          <w:szCs w:val="24"/>
          <w:lang w:eastAsia="ru-RU"/>
        </w:rPr>
        <w:t xml:space="preserve">» </w:t>
      </w:r>
      <w:r w:rsidR="00304D07">
        <w:rPr>
          <w:rFonts w:eastAsia="Calibri"/>
          <w:sz w:val="24"/>
          <w:szCs w:val="24"/>
          <w:lang w:eastAsia="ru-RU"/>
        </w:rPr>
        <w:t>сентября 2024</w:t>
      </w:r>
      <w:r>
        <w:rPr>
          <w:rFonts w:eastAsia="Calibri"/>
          <w:sz w:val="24"/>
          <w:szCs w:val="24"/>
          <w:lang w:eastAsia="ru-RU"/>
        </w:rPr>
        <w:t xml:space="preserve"> года</w:t>
      </w:r>
      <w:r>
        <w:rPr>
          <w:rFonts w:eastAsiaTheme="minorHAnsi"/>
          <w:sz w:val="24"/>
          <w:szCs w:val="24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Номер контактного справочного телефона организатора общественных обсуждений: 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-0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32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B80F93" w:rsidRDefault="00B80F93" w:rsidP="00B80F93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Почтовый адрес организатора общественных обсуждений: 42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7626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г.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ул.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Энгельса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 w:rsid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18, Управление архитектуры и градостроительства Администрации города Глазова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B80F93" w:rsidRPr="00051726" w:rsidRDefault="00B80F93" w:rsidP="00051726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Электронный адрес организатора общественных обсуждений: </w:t>
      </w:r>
      <w:r w:rsidR="00051726" w:rsidRPr="0005172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arh07@glazov-gov.ru</w:t>
      </w:r>
      <w:r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 Проект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ом, вынесенны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м на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общественные обсуждения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можно ознакомиться на экспозиции, организованной  по адресу: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Удмуртская Республика, г. Глазов ул. Энгельса, 18, – вестибюль 1-го этажа управления архитектуры и градостроительства Администрации города Глазова; </w:t>
      </w:r>
    </w:p>
    <w:p w:rsidR="00ED3DF4" w:rsidRDefault="00F74AC7" w:rsidP="009B756F">
      <w:pPr>
        <w:pStyle w:val="1"/>
        <w:keepNext w:val="0"/>
        <w:autoSpaceDE w:val="0"/>
        <w:autoSpaceDN w:val="0"/>
        <w:adjustRightInd w:val="0"/>
        <w:spacing w:before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Экспозиция открыта в рабочие дни: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«16» августа 2024 года по «0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>4</w:t>
      </w:r>
      <w:r w:rsidR="00304D07" w:rsidRPr="00304D07"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» сентября 2024 </w:t>
      </w:r>
      <w:r>
        <w:rPr>
          <w:rFonts w:ascii="Times New Roman" w:eastAsia="Calibri" w:hAnsi="Times New Roman"/>
          <w:b w:val="0"/>
          <w:bCs w:val="0"/>
          <w:sz w:val="24"/>
          <w:szCs w:val="24"/>
          <w:u w:val="single"/>
          <w:lang w:eastAsia="ru-RU"/>
        </w:rPr>
        <w:t xml:space="preserve">с 08-00 до 12-00, с 13-00 до 17-00.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vertAlign w:val="superscript"/>
          <w:lang w:eastAsia="ru-RU"/>
        </w:rPr>
        <w:t>(дни и часы, в которые возможно посещение экспозиции)</w:t>
      </w:r>
    </w:p>
    <w:p w:rsidR="00ED3DF4" w:rsidRPr="00F9658D" w:rsidRDefault="00ED3DF4" w:rsidP="00F9658D">
      <w:pPr>
        <w:pStyle w:val="ab"/>
        <w:numPr>
          <w:ilvl w:val="0"/>
          <w:numId w:val="3"/>
        </w:numPr>
        <w:tabs>
          <w:tab w:val="left" w:pos="993"/>
        </w:tabs>
        <w:spacing w:line="360" w:lineRule="auto"/>
        <w:ind w:left="0" w:right="-1" w:firstLine="709"/>
      </w:pPr>
      <w:r>
        <w:t>У</w:t>
      </w:r>
      <w:r w:rsidRPr="00675730">
        <w:t xml:space="preserve">частниками </w:t>
      </w:r>
      <w:r w:rsidRPr="00F9658D">
        <w:t xml:space="preserve">общественных обсуждений </w:t>
      </w:r>
      <w:r w:rsidRPr="00675730">
        <w:t>являются граждане,</w:t>
      </w:r>
      <w:r w:rsidR="00F9658D" w:rsidRPr="00F9658D">
        <w:t xml:space="preserve">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</w:t>
      </w:r>
      <w:r w:rsidR="00F9658D" w:rsidRPr="00F9658D">
        <w:lastRenderedPageBreak/>
        <w:t>капитального строительства, а также правообладатели помещений, являющихся частью указанных объектов капитального строительства.</w:t>
      </w:r>
      <w:bookmarkStart w:id="0" w:name="_GoBack"/>
      <w:bookmarkEnd w:id="0"/>
    </w:p>
    <w:p w:rsidR="00231ED5" w:rsidRDefault="00F74AC7" w:rsidP="00ED3DF4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Предложения и замечания по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роекту подаются 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организатору</w:t>
      </w:r>
      <w:r w:rsidR="009B756F" w:rsidRPr="00B80F93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общественных обсуждений</w:t>
      </w:r>
      <w:r w:rsidR="009B756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в срок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val="en-US" w:eastAsia="ru-RU"/>
        </w:rPr>
        <w:t>c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«1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6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» 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августа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</w:t>
      </w:r>
      <w:r w:rsidR="007B52C5" w:rsidRP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B52C5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</w:t>
      </w:r>
      <w:r w:rsidR="00463A46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</w:t>
      </w:r>
      <w:r w:rsidR="006757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0</w:t>
      </w:r>
      <w:r w:rsidR="00884F0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сентября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202</w:t>
      </w:r>
      <w:r w:rsid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4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года:</w:t>
      </w:r>
    </w:p>
    <w:p w:rsidR="00062989" w:rsidRDefault="00F74AC7" w:rsidP="00C76B8B">
      <w:pPr>
        <w:pStyle w:val="1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1)  </w:t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0100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  в сети Интернет (</w:t>
      </w:r>
      <w:hyperlink r:id="rId8" w:history="1">
        <w:r w:rsidR="00203190" w:rsidRPr="00232A6A">
          <w:rPr>
            <w:rStyle w:val="a5"/>
            <w:rFonts w:ascii="Times New Roman" w:eastAsia="Calibri" w:hAnsi="Times New Roman"/>
            <w:b w:val="0"/>
            <w:bCs w:val="0"/>
            <w:sz w:val="24"/>
            <w:szCs w:val="24"/>
            <w:lang w:eastAsia="ru-RU"/>
          </w:rPr>
          <w:t>http://portal.glazov-gov.ru/</w:t>
        </w:r>
      </w:hyperlink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-баннер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Мой выбор Мое будущее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203190" w:rsidRPr="00203190">
        <w:t xml:space="preserve"> </w:t>
      </w:r>
      <w:r w:rsidR="00ED3DF4">
        <w:t>«</w:t>
      </w:r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Общественное голосование на портале </w:t>
      </w:r>
      <w:proofErr w:type="spellStart"/>
      <w:r w:rsidR="00203190" w:rsidRP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Госуслуг</w:t>
      </w:r>
      <w:proofErr w:type="spellEnd"/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– 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просы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-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«О</w:t>
      </w:r>
      <w:r w:rsidR="0020319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бщественное обсуждение и публичные слушания</w:t>
      </w:r>
      <w:r w:rsidR="00ED3DF4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063CAF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),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C76B8B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либо 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;</w:t>
      </w:r>
    </w:p>
    <w:p w:rsidR="00C76B8B" w:rsidRDefault="00F74AC7" w:rsidP="00C76B8B">
      <w:pPr>
        <w:autoSpaceDE w:val="0"/>
        <w:autoSpaceDN w:val="0"/>
        <w:adjustRightInd w:val="0"/>
        <w:rPr>
          <w:rFonts w:eastAsiaTheme="minorHAnsi"/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ab/>
        <w:t xml:space="preserve">2) </w:t>
      </w:r>
      <w:r w:rsidR="00C76B8B">
        <w:rPr>
          <w:rFonts w:eastAsiaTheme="minorHAnsi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062989" w:rsidRDefault="00C76B8B" w:rsidP="00C76B8B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3) 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посредством записи в книге (журнале) учета посетителей экспозиции проекта, подлежащего рассмотрению на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общественных обсуждениях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 w:rsidR="000E322C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При внесении замечаний и предложений 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частники </w:t>
      </w:r>
      <w:r w:rsid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в целях идентификации</w:t>
      </w:r>
      <w:r w:rsidR="0066268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представляют сведения о себе (фамилию, имя, отчество (при наличии), дату рождения, адрес места жительства (регистрации) - для физических лиц; </w:t>
      </w:r>
      <w:proofErr w:type="gram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,</w:t>
      </w:r>
      <w:r w:rsidR="0070337A" w:rsidRP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за исключением случаев,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если предложения и замечания направляются посредством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портала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муниципального образования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округ «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Город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Республики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»</w:t>
      </w:r>
      <w:r w:rsidR="0070337A" w:rsidRPr="00063CAF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,  в сети Интернет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или </w:t>
      </w:r>
      <w:r w:rsidR="0070337A" w:rsidRPr="00C76B8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информационной системы «Единый портал государственных и муниципальных услуг (функций)»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(при условии, что эти сведения содержатся на официальном 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портале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или</w:t>
      </w:r>
      <w:proofErr w:type="gramEnd"/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в информационн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ой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систем</w:t>
      </w:r>
      <w:r w:rsidR="0070337A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е</w:t>
      </w:r>
      <w:r w:rsidR="0070337A" w:rsidRPr="001E6C2B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)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.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 w:after="0"/>
        <w:ind w:firstLine="708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Порядок проведения </w:t>
      </w:r>
      <w:r w:rsidR="00447030" w:rsidRP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общественных обсуждений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определен в решении </w:t>
      </w:r>
      <w:proofErr w:type="spellStart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Глазовской</w:t>
      </w:r>
      <w:proofErr w:type="spellEnd"/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городской Думы от 27.06. 2018 № 369 «Об утверждении Положения об организации и проведении общественных обсуждений, публичных слушаний по вопросам градостроительной деятельности в </w:t>
      </w:r>
      <w:r>
        <w:rPr>
          <w:rFonts w:ascii="Times New Roman" w:hAnsi="Times New Roman"/>
          <w:b w:val="0"/>
          <w:sz w:val="24"/>
          <w:szCs w:val="24"/>
        </w:rPr>
        <w:t xml:space="preserve">муниципальном образовании 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="00447030"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 w:rsidR="00447030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</w:t>
      </w:r>
    </w:p>
    <w:p w:rsidR="00062989" w:rsidRDefault="00062989">
      <w:pPr>
        <w:rPr>
          <w:sz w:val="24"/>
          <w:szCs w:val="24"/>
          <w:lang w:eastAsia="ru-RU"/>
        </w:rPr>
      </w:pPr>
    </w:p>
    <w:p w:rsidR="001E6C2B" w:rsidRDefault="00F74AC7" w:rsidP="001E6C2B">
      <w:pPr>
        <w:autoSpaceDE w:val="0"/>
        <w:autoSpaceDN w:val="0"/>
        <w:adjustRightInd w:val="0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</w:t>
      </w:r>
      <w:r>
        <w:rPr>
          <w:rFonts w:eastAsia="Calibri"/>
          <w:sz w:val="24"/>
          <w:szCs w:val="24"/>
          <w:lang w:eastAsia="ru-RU"/>
        </w:rPr>
        <w:tab/>
      </w:r>
      <w:r>
        <w:rPr>
          <w:rFonts w:eastAsia="Calibri"/>
          <w:sz w:val="24"/>
          <w:szCs w:val="24"/>
          <w:lang w:eastAsia="ru-RU"/>
        </w:rPr>
        <w:tab/>
      </w:r>
    </w:p>
    <w:p w:rsidR="001E2D40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eastAsia="Calibri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   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ab/>
        <w:t xml:space="preserve">Уполномоченный орган Администрации муниципального образования </w:t>
      </w:r>
    </w:p>
    <w:p w:rsidR="00062989" w:rsidRDefault="001E2D40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«Городской   округ   «Город   Глазов»</w:t>
      </w:r>
      <w:r w:rsidRPr="00304D0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  Удмуртской  Респу</w:t>
      </w: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>блики»</w:t>
      </w:r>
      <w:r w:rsidR="00F74AC7"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-  </w:t>
      </w:r>
    </w:p>
    <w:p w:rsidR="00062989" w:rsidRDefault="00F74AC7">
      <w:pPr>
        <w:pStyle w:val="1"/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eastAsia="Calibri" w:hAnsi="Times New Roman"/>
          <w:b w:val="0"/>
          <w:bCs w:val="0"/>
          <w:sz w:val="24"/>
          <w:szCs w:val="24"/>
          <w:lang w:eastAsia="ru-RU"/>
        </w:rPr>
        <w:t xml:space="preserve">Управление архитектуры и градостроительства Администрации города Глазова </w:t>
      </w:r>
    </w:p>
    <w:p w:rsidR="00062989" w:rsidRDefault="00062989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62989" w:rsidRDefault="00062989"/>
    <w:sectPr w:rsidR="00062989" w:rsidSect="00EA7854">
      <w:pgSz w:w="11906" w:h="16838"/>
      <w:pgMar w:top="568" w:right="42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596" w:rsidRDefault="00AD4596">
      <w:r>
        <w:separator/>
      </w:r>
    </w:p>
  </w:endnote>
  <w:endnote w:type="continuationSeparator" w:id="0">
    <w:p w:rsidR="00AD4596" w:rsidRDefault="00AD4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596" w:rsidRDefault="00AD4596">
      <w:r>
        <w:separator/>
      </w:r>
    </w:p>
  </w:footnote>
  <w:footnote w:type="continuationSeparator" w:id="0">
    <w:p w:rsidR="00AD4596" w:rsidRDefault="00AD45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3CDB"/>
    <w:multiLevelType w:val="hybridMultilevel"/>
    <w:tmpl w:val="9ACC092E"/>
    <w:lvl w:ilvl="0" w:tplc="A6267C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C940E7"/>
    <w:multiLevelType w:val="hybridMultilevel"/>
    <w:tmpl w:val="A8E03B0E"/>
    <w:lvl w:ilvl="0" w:tplc="34FABF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982D8A"/>
    <w:multiLevelType w:val="hybridMultilevel"/>
    <w:tmpl w:val="77DED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2989"/>
    <w:rsid w:val="0001002B"/>
    <w:rsid w:val="00051726"/>
    <w:rsid w:val="00062989"/>
    <w:rsid w:val="00063CAF"/>
    <w:rsid w:val="00077589"/>
    <w:rsid w:val="0008081D"/>
    <w:rsid w:val="000E322C"/>
    <w:rsid w:val="001E2D40"/>
    <w:rsid w:val="001E68CF"/>
    <w:rsid w:val="001E6C2B"/>
    <w:rsid w:val="00203190"/>
    <w:rsid w:val="00231ED5"/>
    <w:rsid w:val="002F06BB"/>
    <w:rsid w:val="00304D07"/>
    <w:rsid w:val="003B1264"/>
    <w:rsid w:val="004245DE"/>
    <w:rsid w:val="004427D8"/>
    <w:rsid w:val="004462D5"/>
    <w:rsid w:val="00447030"/>
    <w:rsid w:val="00463A46"/>
    <w:rsid w:val="00502575"/>
    <w:rsid w:val="005132DB"/>
    <w:rsid w:val="00524CE0"/>
    <w:rsid w:val="00597667"/>
    <w:rsid w:val="0066268A"/>
    <w:rsid w:val="00675730"/>
    <w:rsid w:val="00694048"/>
    <w:rsid w:val="0070337A"/>
    <w:rsid w:val="007B52C5"/>
    <w:rsid w:val="00822436"/>
    <w:rsid w:val="00884F0A"/>
    <w:rsid w:val="008F4A22"/>
    <w:rsid w:val="00934313"/>
    <w:rsid w:val="009B756F"/>
    <w:rsid w:val="00A872CC"/>
    <w:rsid w:val="00AD4596"/>
    <w:rsid w:val="00B80F93"/>
    <w:rsid w:val="00C76B8B"/>
    <w:rsid w:val="00CE1663"/>
    <w:rsid w:val="00D103A3"/>
    <w:rsid w:val="00D13568"/>
    <w:rsid w:val="00EA7854"/>
    <w:rsid w:val="00ED3DF4"/>
    <w:rsid w:val="00EF7B48"/>
    <w:rsid w:val="00F30944"/>
    <w:rsid w:val="00F74AC7"/>
    <w:rsid w:val="00F9658D"/>
    <w:rsid w:val="00FA652F"/>
    <w:rsid w:val="00FD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A78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8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85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78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EA78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A78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7854"/>
    <w:rPr>
      <w:rFonts w:ascii="Times New Roman" w:eastAsia="Times New Roman" w:hAnsi="Times New Roman" w:cs="Times New Roman"/>
      <w:sz w:val="28"/>
    </w:rPr>
  </w:style>
  <w:style w:type="character" w:styleId="a5">
    <w:name w:val="Hyperlink"/>
    <w:rsid w:val="00EA7854"/>
    <w:rPr>
      <w:color w:val="0000FF"/>
      <w:u w:val="single"/>
    </w:rPr>
  </w:style>
  <w:style w:type="paragraph" w:customStyle="1" w:styleId="11">
    <w:name w:val="Знак1"/>
    <w:basedOn w:val="a"/>
    <w:rsid w:val="00EA7854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sid w:val="00EA78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A785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rsid w:val="00EA78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A7854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EA78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7854"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EA7854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sid w:val="00EA7854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"/>
    <w:basedOn w:val="a0"/>
    <w:link w:val="ab"/>
    <w:rsid w:val="00EA78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8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нак1"/>
    <w:basedOn w:val="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styleId="ab">
    <w:name w:val="Body Text"/>
    <w:aliases w:val="Основной текст Знак Знак Знак"/>
    <w:basedOn w:val="a"/>
    <w:link w:val="ac"/>
    <w:rPr>
      <w:sz w:val="24"/>
      <w:szCs w:val="24"/>
      <w:lang w:eastAsia="ru-RU"/>
    </w:rPr>
  </w:style>
  <w:style w:type="character" w:customStyle="1" w:styleId="ac">
    <w:name w:val="Основной текст Знак"/>
    <w:aliases w:val="Основной текст Знак Знак Знак Знак,Основной текст Знак Знак Знак Знак1"/>
    <w:basedOn w:val="a0"/>
    <w:link w:val="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F7B48"/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EF7B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6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lazov-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lazov-gov.ru/regulatory/publi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arh05</cp:lastModifiedBy>
  <cp:revision>12</cp:revision>
  <cp:lastPrinted>2024-08-08T07:49:00Z</cp:lastPrinted>
  <dcterms:created xsi:type="dcterms:W3CDTF">2024-08-06T10:53:00Z</dcterms:created>
  <dcterms:modified xsi:type="dcterms:W3CDTF">2024-08-13T09:48:00Z</dcterms:modified>
</cp:coreProperties>
</file>