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738" w:rsidRDefault="00B20AC0">
      <w:pPr>
        <w:pStyle w:val="pMsoNormal"/>
        <w:jc w:val="center"/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Протокол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215738" w:rsidRDefault="00B20AC0" w:rsidP="00B20AC0">
      <w:pPr>
        <w:pStyle w:val="pMsoNormal"/>
        <w:jc w:val="center"/>
      </w:pPr>
      <w:r w:rsidRPr="00B20AC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об определении участников </w:t>
      </w:r>
      <w:bookmarkStart w:id="0" w:name="_GoBack"/>
      <w:bookmarkEnd w:id="0"/>
      <w:r w:rsidRPr="00B20AC0">
        <w:rPr>
          <w:lang w:val="ru-RU"/>
        </w:rPr>
        <w:br/>
      </w:r>
      <w:r w:rsidRPr="00B20AC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№ б/н (Протокол об определении.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Лот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1) </w:t>
      </w:r>
    </w:p>
    <w:tbl>
      <w:tblPr>
        <w:tblStyle w:val="MsoNormalTable0"/>
        <w:tblW w:w="10468" w:type="dxa"/>
        <w:tblInd w:w="44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340"/>
        <w:gridCol w:w="5128"/>
      </w:tblGrid>
      <w:tr w:rsidR="00215738">
        <w:trPr>
          <w:trHeight w:val="100"/>
        </w:trPr>
        <w:tc>
          <w:tcPr>
            <w:tcW w:w="53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5738" w:rsidRDefault="00215738">
            <w:pPr>
              <w:pStyle w:val="pMsoNormal"/>
              <w:spacing w:after="200"/>
              <w:rPr>
                <w:color w:val="000000"/>
              </w:rPr>
            </w:pPr>
          </w:p>
        </w:tc>
        <w:tc>
          <w:tcPr>
            <w:tcW w:w="5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5738" w:rsidRDefault="00B20AC0">
            <w:pPr>
              <w:pStyle w:val="pMsoNormal"/>
              <w:spacing w:after="200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17.03.2027</w:t>
            </w:r>
          </w:p>
        </w:tc>
      </w:tr>
    </w:tbl>
    <w:p w:rsidR="00215738" w:rsidRDefault="00B20AC0">
      <w:pPr>
        <w:pStyle w:val="pMsoNormal"/>
        <w:shd w:val="clear" w:color="auto" w:fill="FFFFFF"/>
        <w:spacing w:before="240" w:after="20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Сведения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процедуре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215738" w:rsidRPr="00B20AC0" w:rsidRDefault="00B20AC0">
      <w:pPr>
        <w:pStyle w:val="pMsoNormal"/>
        <w:spacing w:line="240" w:lineRule="auto"/>
        <w:jc w:val="both"/>
        <w:rPr>
          <w:lang w:val="ru-RU"/>
        </w:rPr>
      </w:pPr>
      <w:r w:rsidRPr="00B20AC0">
        <w:rPr>
          <w:rFonts w:ascii="Times New Roman" w:eastAsia="Times New Roman" w:hAnsi="Times New Roman" w:cs="Times New Roman"/>
          <w:sz w:val="24"/>
          <w:szCs w:val="24"/>
          <w:lang w:val="ru-RU"/>
        </w:rPr>
        <w:t>Наименование процедуры: Аукцион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20AC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электронной форме на право заключения договора аренды земельного участка из категории земель населенных </w:t>
      </w:r>
      <w:r w:rsidRPr="00B20AC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пунктов с кадастровым № 18:28:000092:501, площадью 1142 </w:t>
      </w:r>
      <w:proofErr w:type="spellStart"/>
      <w:r w:rsidRPr="00B20AC0">
        <w:rPr>
          <w:rFonts w:ascii="Times New Roman" w:eastAsia="Times New Roman" w:hAnsi="Times New Roman" w:cs="Times New Roman"/>
          <w:sz w:val="24"/>
          <w:szCs w:val="24"/>
          <w:lang w:val="ru-RU"/>
        </w:rPr>
        <w:t>кв.м</w:t>
      </w:r>
      <w:proofErr w:type="spellEnd"/>
      <w:r w:rsidRPr="00B20AC0">
        <w:rPr>
          <w:rFonts w:ascii="Times New Roman" w:eastAsia="Times New Roman" w:hAnsi="Times New Roman" w:cs="Times New Roman"/>
          <w:sz w:val="24"/>
          <w:szCs w:val="24"/>
          <w:lang w:val="ru-RU"/>
        </w:rPr>
        <w:t>, расположенного по адресу: Удмуртская Республика, городской округ город Глазов, город Глазов, переулок Трудовой, земельный участок 1, с видом разрешенного использования: «Для индивидуального жили</w:t>
      </w:r>
      <w:r w:rsidRPr="00B20AC0">
        <w:rPr>
          <w:rFonts w:ascii="Times New Roman" w:eastAsia="Times New Roman" w:hAnsi="Times New Roman" w:cs="Times New Roman"/>
          <w:sz w:val="24"/>
          <w:szCs w:val="24"/>
          <w:lang w:val="ru-RU"/>
        </w:rPr>
        <w:t>щного строительства (код 2.1)».</w:t>
      </w:r>
    </w:p>
    <w:p w:rsidR="00215738" w:rsidRPr="00B20AC0" w:rsidRDefault="00B20AC0">
      <w:pPr>
        <w:pStyle w:val="pMsoNormal"/>
        <w:spacing w:line="240" w:lineRule="auto"/>
        <w:jc w:val="both"/>
        <w:rPr>
          <w:lang w:val="ru-RU"/>
        </w:rPr>
      </w:pPr>
      <w:r w:rsidRPr="00B20AC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Номер процедуры и лота: </w:t>
      </w:r>
      <w:r>
        <w:rPr>
          <w:rFonts w:ascii="Times New Roman" w:eastAsia="Times New Roman" w:hAnsi="Times New Roman" w:cs="Times New Roman"/>
          <w:sz w:val="24"/>
          <w:szCs w:val="24"/>
        </w:rPr>
        <w:t>SBR</w:t>
      </w:r>
      <w:r w:rsidRPr="00B20AC0">
        <w:rPr>
          <w:rFonts w:ascii="Times New Roman" w:eastAsia="Times New Roman" w:hAnsi="Times New Roman" w:cs="Times New Roman"/>
          <w:sz w:val="24"/>
          <w:szCs w:val="24"/>
          <w:lang w:val="ru-RU"/>
        </w:rPr>
        <w:t>012-2602130157.1</w:t>
      </w:r>
    </w:p>
    <w:p w:rsidR="00215738" w:rsidRPr="00B20AC0" w:rsidRDefault="00B20AC0">
      <w:pPr>
        <w:pStyle w:val="pMsoNormal"/>
        <w:spacing w:line="240" w:lineRule="auto"/>
        <w:jc w:val="both"/>
        <w:rPr>
          <w:lang w:val="ru-RU"/>
        </w:rPr>
      </w:pPr>
      <w:r w:rsidRPr="00B20AC0">
        <w:rPr>
          <w:rFonts w:ascii="Times New Roman" w:eastAsia="Times New Roman" w:hAnsi="Times New Roman" w:cs="Times New Roman"/>
          <w:sz w:val="24"/>
          <w:szCs w:val="24"/>
          <w:lang w:val="ru-RU"/>
        </w:rPr>
        <w:t>Номер извещения в ГИС Торги: 21000011520000000194</w:t>
      </w:r>
    </w:p>
    <w:p w:rsidR="00215738" w:rsidRPr="00B20AC0" w:rsidRDefault="00B20AC0">
      <w:pPr>
        <w:pStyle w:val="pMsoNormal"/>
        <w:shd w:val="clear" w:color="auto" w:fill="FFFFFF"/>
        <w:spacing w:before="240" w:after="200" w:line="240" w:lineRule="auto"/>
        <w:rPr>
          <w:lang w:val="ru-RU"/>
        </w:rPr>
      </w:pPr>
      <w:r w:rsidRPr="00B20A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2. Сведения об организаторе и операторе </w:t>
      </w:r>
    </w:p>
    <w:p w:rsidR="00215738" w:rsidRPr="00B20AC0" w:rsidRDefault="00B20AC0">
      <w:pPr>
        <w:pStyle w:val="pMsoNormal"/>
        <w:spacing w:line="240" w:lineRule="auto"/>
        <w:jc w:val="both"/>
        <w:rPr>
          <w:lang w:val="ru-RU"/>
        </w:rPr>
      </w:pPr>
      <w:r w:rsidRPr="00B20AC0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Организатор процедуры: УПРАВЛЕНИЕ ИМУЩЕСТВЕННЫХ ОТНОШЕНИЙ АДМИНИСТРАЦИИ ГОРОДА ГЛАЗОВА (4</w:t>
      </w:r>
      <w:r w:rsidRPr="00B20AC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27621, Удмуртская Республика, Г. ГЛАЗОВ, УЛ. ДИНАМО, Д.6) </w:t>
      </w:r>
    </w:p>
    <w:p w:rsidR="00215738" w:rsidRPr="00B20AC0" w:rsidRDefault="00B20AC0">
      <w:pPr>
        <w:pStyle w:val="pMsoNormal"/>
        <w:spacing w:line="240" w:lineRule="auto"/>
        <w:jc w:val="both"/>
        <w:rPr>
          <w:lang w:val="ru-RU"/>
        </w:rPr>
      </w:pPr>
      <w:r w:rsidRPr="00B20AC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Инициатор процедуры: () </w:t>
      </w:r>
    </w:p>
    <w:p w:rsidR="00215738" w:rsidRPr="00B20AC0" w:rsidRDefault="00B20AC0">
      <w:pPr>
        <w:pStyle w:val="pMsoNormal"/>
        <w:spacing w:after="200" w:line="240" w:lineRule="auto"/>
        <w:jc w:val="both"/>
        <w:rPr>
          <w:lang w:val="ru-RU"/>
        </w:rPr>
      </w:pPr>
      <w:r w:rsidRPr="00B20AC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Наименование электронной площадки: Универсальная торговая платформа </w:t>
      </w:r>
      <w:proofErr w:type="spellStart"/>
      <w:r w:rsidRPr="00B20AC0">
        <w:rPr>
          <w:rFonts w:ascii="Times New Roman" w:eastAsia="Times New Roman" w:hAnsi="Times New Roman" w:cs="Times New Roman"/>
          <w:sz w:val="24"/>
          <w:szCs w:val="24"/>
          <w:lang w:val="ru-RU"/>
        </w:rPr>
        <w:t>Сбер</w:t>
      </w:r>
      <w:proofErr w:type="spellEnd"/>
      <w:r w:rsidRPr="00B20AC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 АО «Сбербанк-АСТ». </w:t>
      </w:r>
    </w:p>
    <w:p w:rsidR="00215738" w:rsidRPr="00B20AC0" w:rsidRDefault="00B20AC0">
      <w:pPr>
        <w:pStyle w:val="pMsoNormal"/>
        <w:spacing w:after="200" w:line="240" w:lineRule="auto"/>
        <w:jc w:val="both"/>
        <w:rPr>
          <w:lang w:val="ru-RU"/>
        </w:rPr>
      </w:pPr>
      <w:r w:rsidRPr="00B20AC0">
        <w:rPr>
          <w:rFonts w:ascii="Times New Roman" w:eastAsia="Times New Roman" w:hAnsi="Times New Roman" w:cs="Times New Roman"/>
          <w:sz w:val="24"/>
          <w:szCs w:val="24"/>
          <w:lang w:val="ru-RU"/>
        </w:rPr>
        <w:t>Адрес электронной площадки в сети «Интернет</w:t>
      </w:r>
      <w:proofErr w:type="gramStart"/>
      <w:r w:rsidRPr="00B20AC0">
        <w:rPr>
          <w:rFonts w:ascii="Times New Roman" w:eastAsia="Times New Roman" w:hAnsi="Times New Roman" w:cs="Times New Roman"/>
          <w:sz w:val="24"/>
          <w:szCs w:val="24"/>
          <w:lang w:val="ru-RU"/>
        </w:rPr>
        <w:t>» :</w:t>
      </w:r>
      <w:proofErr w:type="gramEnd"/>
      <w:r w:rsidRPr="00B20AC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https</w:t>
      </w:r>
      <w:r w:rsidRPr="00B20AC0">
        <w:rPr>
          <w:rFonts w:ascii="Times New Roman" w:eastAsia="Times New Roman" w:hAnsi="Times New Roman" w:cs="Times New Roman"/>
          <w:sz w:val="24"/>
          <w:szCs w:val="24"/>
          <w:lang w:val="ru-RU"/>
        </w:rPr>
        <w:t>://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utp</w:t>
      </w:r>
      <w:proofErr w:type="spellEnd"/>
      <w:r w:rsidRPr="00B20AC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sberbank</w:t>
      </w:r>
      <w:proofErr w:type="spellEnd"/>
      <w:r w:rsidRPr="00B20AC0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ast</w:t>
      </w:r>
      <w:proofErr w:type="spellEnd"/>
      <w:r w:rsidRPr="00B20AC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</w:t>
      </w:r>
      <w:proofErr w:type="spellEnd"/>
      <w:r w:rsidRPr="00B20AC0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AP</w:t>
      </w:r>
      <w:r w:rsidRPr="00B20AC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215738" w:rsidRPr="00B20AC0" w:rsidRDefault="00B20AC0">
      <w:pPr>
        <w:pStyle w:val="pMsoNormal"/>
        <w:shd w:val="clear" w:color="auto" w:fill="FFFFFF"/>
        <w:spacing w:before="240" w:after="200" w:line="240" w:lineRule="auto"/>
        <w:rPr>
          <w:lang w:val="ru-RU"/>
        </w:rPr>
      </w:pPr>
      <w:r w:rsidRPr="00B20A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3.Сведения о комиссии </w:t>
      </w:r>
    </w:p>
    <w:p w:rsidR="00215738" w:rsidRPr="00B20AC0" w:rsidRDefault="00B20AC0">
      <w:pPr>
        <w:pStyle w:val="pMsoNormal"/>
        <w:rPr>
          <w:lang w:val="ru-RU"/>
        </w:rPr>
      </w:pPr>
      <w:r w:rsidRPr="00B20AC0">
        <w:rPr>
          <w:lang w:val="ru-RU"/>
        </w:rPr>
        <w:br/>
      </w:r>
      <w:r w:rsidRPr="00B20AC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Состав комиссии: </w:t>
      </w:r>
    </w:p>
    <w:p w:rsidR="00215738" w:rsidRPr="00B20AC0" w:rsidRDefault="00B20AC0">
      <w:pPr>
        <w:pStyle w:val="pMsoNormal"/>
        <w:rPr>
          <w:lang w:val="ru-RU"/>
        </w:rPr>
      </w:pPr>
      <w:r w:rsidRPr="00B20AC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заседании комиссии присутствовали: </w:t>
      </w:r>
    </w:p>
    <w:p w:rsidR="00215738" w:rsidRPr="00B20AC0" w:rsidRDefault="00B20AC0">
      <w:pPr>
        <w:pStyle w:val="pMsoNormal"/>
        <w:rPr>
          <w:lang w:val="ru-RU"/>
        </w:rPr>
      </w:pPr>
      <w:r w:rsidRPr="00B20AC0">
        <w:rPr>
          <w:rFonts w:ascii="Times New Roman" w:eastAsia="Times New Roman" w:hAnsi="Times New Roman" w:cs="Times New Roman"/>
          <w:sz w:val="24"/>
          <w:szCs w:val="24"/>
          <w:lang w:val="ru-RU"/>
        </w:rPr>
        <w:t>Ольга Вячеславовна Матвеева - председатель</w:t>
      </w:r>
    </w:p>
    <w:p w:rsidR="00215738" w:rsidRPr="00B20AC0" w:rsidRDefault="00B20AC0">
      <w:pPr>
        <w:pStyle w:val="pMsoNormal"/>
        <w:rPr>
          <w:lang w:val="ru-RU"/>
        </w:rPr>
      </w:pPr>
      <w:r w:rsidRPr="00B20AC0">
        <w:rPr>
          <w:rFonts w:ascii="Times New Roman" w:eastAsia="Times New Roman" w:hAnsi="Times New Roman" w:cs="Times New Roman"/>
          <w:sz w:val="24"/>
          <w:szCs w:val="24"/>
          <w:lang w:val="ru-RU"/>
        </w:rPr>
        <w:t>Евгения Владимировна Малышева - член комиссии</w:t>
      </w:r>
    </w:p>
    <w:p w:rsidR="00215738" w:rsidRPr="00B20AC0" w:rsidRDefault="00B20AC0">
      <w:pPr>
        <w:pStyle w:val="pMsoNormal"/>
        <w:shd w:val="clear" w:color="auto" w:fill="FFFFFF"/>
        <w:spacing w:before="240" w:after="200" w:line="240" w:lineRule="auto"/>
        <w:rPr>
          <w:lang w:val="ru-RU"/>
        </w:rPr>
      </w:pPr>
      <w:r w:rsidRPr="00B20A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4. Лоты</w:t>
      </w:r>
      <w:r w:rsidRPr="00B20A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</w:p>
    <w:p w:rsidR="00215738" w:rsidRPr="00B20AC0" w:rsidRDefault="00B20AC0">
      <w:pPr>
        <w:pStyle w:val="pMsoNormal"/>
        <w:spacing w:line="240" w:lineRule="auto"/>
        <w:jc w:val="both"/>
        <w:rPr>
          <w:lang w:val="ru-RU"/>
        </w:rPr>
      </w:pPr>
      <w:r w:rsidRPr="00B20AC0">
        <w:rPr>
          <w:rFonts w:ascii="Times New Roman" w:eastAsia="Times New Roman" w:hAnsi="Times New Roman" w:cs="Times New Roman"/>
          <w:sz w:val="24"/>
          <w:szCs w:val="24"/>
          <w:lang w:val="ru-RU"/>
        </w:rPr>
        <w:t>Наименование лота: право на заключение договора аренды земельного участка</w:t>
      </w:r>
    </w:p>
    <w:p w:rsidR="00215738" w:rsidRPr="00B20AC0" w:rsidRDefault="00B20AC0">
      <w:pPr>
        <w:pStyle w:val="pMsoNormal"/>
        <w:spacing w:line="240" w:lineRule="auto"/>
        <w:jc w:val="both"/>
        <w:rPr>
          <w:lang w:val="ru-RU"/>
        </w:rPr>
      </w:pPr>
      <w:r w:rsidRPr="00B20AC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Начальная цена лота: 45000.00 руб. </w:t>
      </w:r>
    </w:p>
    <w:p w:rsidR="00215738" w:rsidRPr="00B20AC0" w:rsidRDefault="00B20AC0">
      <w:pPr>
        <w:pStyle w:val="pMsoNormal"/>
        <w:rPr>
          <w:lang w:val="ru-RU"/>
        </w:rPr>
      </w:pPr>
      <w:r w:rsidRPr="00B20AC0">
        <w:rPr>
          <w:lang w:val="ru-RU"/>
        </w:rPr>
        <w:br/>
      </w:r>
      <w:r w:rsidRPr="00B20AC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окончании срока подачи заявок были поданы заявки: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64"/>
        <w:gridCol w:w="1998"/>
        <w:gridCol w:w="2273"/>
        <w:gridCol w:w="1366"/>
        <w:gridCol w:w="2273"/>
        <w:gridCol w:w="1621"/>
      </w:tblGrid>
      <w:tr w:rsidR="00215738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5738" w:rsidRDefault="00B20AC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5738" w:rsidRPr="00B20AC0" w:rsidRDefault="00B20AC0">
            <w:pPr>
              <w:pStyle w:val="pMsoNormal"/>
              <w:spacing w:line="240" w:lineRule="auto"/>
              <w:jc w:val="center"/>
              <w:rPr>
                <w:color w:val="000000"/>
                <w:lang w:val="ru-RU"/>
              </w:rPr>
            </w:pPr>
            <w:r w:rsidRPr="00B20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Регистрационный номер заявки/дата и время регистрации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5738" w:rsidRDefault="00B20AC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5738" w:rsidRDefault="00B20AC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ИНН/КПП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5738" w:rsidRDefault="00B20AC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представителя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5738" w:rsidRDefault="00B20AC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ИНН/КПП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представителя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215738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5738" w:rsidRDefault="00B20AC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5738" w:rsidRDefault="00B20AC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3938 / 15.03.2026 15:27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5738" w:rsidRDefault="00B20AC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Набокова</w:t>
            </w:r>
            <w:proofErr w:type="spellEnd"/>
            <w:r>
              <w:rPr>
                <w:color w:val="000000"/>
              </w:rPr>
              <w:t xml:space="preserve"> Ольга </w:t>
            </w:r>
            <w:proofErr w:type="spellStart"/>
            <w:r>
              <w:rPr>
                <w:color w:val="000000"/>
              </w:rPr>
              <w:t>Сергеевна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5738" w:rsidRDefault="00B20AC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180202312790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5738" w:rsidRDefault="00215738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5738" w:rsidRDefault="00B20AC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/ </w:t>
            </w:r>
          </w:p>
        </w:tc>
      </w:tr>
    </w:tbl>
    <w:p w:rsidR="00215738" w:rsidRDefault="00B20AC0">
      <w:pPr>
        <w:pStyle w:val="pMsoNormal"/>
      </w:pPr>
      <w:r>
        <w:lastRenderedPageBreak/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Отозванные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заявки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23"/>
        <w:gridCol w:w="2687"/>
        <w:gridCol w:w="3310"/>
        <w:gridCol w:w="2498"/>
      </w:tblGrid>
      <w:tr w:rsidR="00215738" w:rsidRPr="00B20AC0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5738" w:rsidRDefault="00B20AC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5738" w:rsidRDefault="00B20AC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5738" w:rsidRDefault="00B20AC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5738" w:rsidRPr="00B20AC0" w:rsidRDefault="00B20AC0">
            <w:pPr>
              <w:pStyle w:val="pMsoNormal"/>
              <w:spacing w:line="240" w:lineRule="auto"/>
              <w:jc w:val="center"/>
              <w:rPr>
                <w:color w:val="000000"/>
                <w:lang w:val="ru-RU"/>
              </w:rPr>
            </w:pPr>
            <w:r w:rsidRPr="00B20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Дата и время отзыва заявки </w:t>
            </w:r>
          </w:p>
        </w:tc>
      </w:tr>
    </w:tbl>
    <w:p w:rsidR="00215738" w:rsidRPr="00B20AC0" w:rsidRDefault="00B20AC0">
      <w:pPr>
        <w:pStyle w:val="pMsoNormal"/>
        <w:rPr>
          <w:lang w:val="ru-RU"/>
        </w:rPr>
      </w:pPr>
      <w:r w:rsidRPr="00B20AC0">
        <w:rPr>
          <w:lang w:val="ru-RU"/>
        </w:rPr>
        <w:br/>
      </w:r>
      <w:r w:rsidRPr="00B20AC0">
        <w:rPr>
          <w:rFonts w:ascii="Times New Roman" w:eastAsia="Times New Roman" w:hAnsi="Times New Roman" w:cs="Times New Roman"/>
          <w:sz w:val="24"/>
          <w:szCs w:val="24"/>
          <w:lang w:val="ru-RU"/>
        </w:rPr>
        <w:t>Комиссия рассмотрела единственную заявку и приняла решение: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779"/>
        <w:gridCol w:w="1998"/>
        <w:gridCol w:w="2438"/>
        <w:gridCol w:w="1751"/>
        <w:gridCol w:w="2652"/>
      </w:tblGrid>
      <w:tr w:rsidR="00215738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5738" w:rsidRDefault="00B20AC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5738" w:rsidRDefault="00B20AC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5738" w:rsidRDefault="00B20AC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5738" w:rsidRDefault="00B20AC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5738" w:rsidRDefault="00B20AC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215738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5738" w:rsidRDefault="00B20AC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5738" w:rsidRDefault="00B20AC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3938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5738" w:rsidRDefault="00B20AC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Набокова</w:t>
            </w:r>
            <w:proofErr w:type="spellEnd"/>
            <w:r>
              <w:rPr>
                <w:color w:val="000000"/>
              </w:rPr>
              <w:t xml:space="preserve"> Ольга </w:t>
            </w:r>
            <w:proofErr w:type="spellStart"/>
            <w:r>
              <w:rPr>
                <w:color w:val="000000"/>
              </w:rPr>
              <w:t>Сергеевна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5738" w:rsidRDefault="00B20AC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5738" w:rsidRDefault="00215738">
            <w:pPr>
              <w:pStyle w:val="pMsoNormal"/>
              <w:spacing w:line="240" w:lineRule="auto"/>
              <w:rPr>
                <w:color w:val="000000"/>
              </w:rPr>
            </w:pPr>
          </w:p>
        </w:tc>
      </w:tr>
    </w:tbl>
    <w:p w:rsidR="00215738" w:rsidRPr="00B20AC0" w:rsidRDefault="00B20AC0">
      <w:pPr>
        <w:pStyle w:val="pMsoNormal"/>
        <w:spacing w:after="200" w:line="240" w:lineRule="auto"/>
        <w:jc w:val="both"/>
        <w:rPr>
          <w:lang w:val="ru-RU"/>
        </w:rPr>
      </w:pPr>
      <w:r w:rsidRPr="00B20AC0">
        <w:rPr>
          <w:lang w:val="ru-RU"/>
        </w:rPr>
        <w:br/>
      </w:r>
      <w:r w:rsidRPr="00B20AC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Сведения о голосовании каждого члена комиссии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559"/>
        <w:gridCol w:w="1707"/>
        <w:gridCol w:w="5352"/>
      </w:tblGrid>
      <w:tr w:rsidR="00215738">
        <w:trPr>
          <w:trHeight w:val="100"/>
        </w:trPr>
        <w:tc>
          <w:tcPr>
            <w:tcW w:w="25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5738" w:rsidRDefault="00B20AC0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членов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комиссии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5738" w:rsidRDefault="00B20AC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Набокова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Ольга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Сергеевна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215738">
        <w:trPr>
          <w:trHeight w:val="100"/>
        </w:trPr>
        <w:tc>
          <w:tcPr>
            <w:tcW w:w="0" w:type="auto"/>
            <w:vMerge/>
            <w:tcBorders>
              <w:top w:val="single" w:sz="6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5738" w:rsidRDefault="00215738">
            <w:pPr>
              <w:rPr>
                <w:b/>
                <w:bCs/>
                <w:color w:val="000000"/>
              </w:rPr>
            </w:pP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5738" w:rsidRDefault="00B20AC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5738" w:rsidRDefault="00B20AC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215738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5738" w:rsidRDefault="00B20AC0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Ольга Вячеславовна Матвеева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5738" w:rsidRDefault="00B20AC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5738" w:rsidRDefault="00B20AC0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215738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5738" w:rsidRDefault="00B20AC0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Евгения Владимировна Малышева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5738" w:rsidRDefault="00B20AC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5738" w:rsidRDefault="00B20AC0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215738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5738" w:rsidRDefault="00B20AC0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5738" w:rsidRDefault="00B20AC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215738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5738" w:rsidRDefault="00B20AC0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Допустить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5738" w:rsidRDefault="00B20AC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215738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5738" w:rsidRDefault="00B20AC0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Отклонить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5738" w:rsidRDefault="00B20AC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215738" w:rsidRDefault="00215738"/>
    <w:p w:rsidR="00215738" w:rsidRDefault="00B20AC0">
      <w:pPr>
        <w:pStyle w:val="pMsoNormal"/>
        <w:shd w:val="clear" w:color="auto" w:fill="FFFFFF"/>
        <w:spacing w:before="240" w:after="20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5.Подписи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комиссии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Комиссия</w:t>
      </w:r>
      <w:proofErr w:type="spellEnd"/>
      <w:r>
        <w:rPr>
          <w:b/>
          <w:bCs/>
        </w:rPr>
        <w:t xml:space="preserve"> </w:t>
      </w:r>
    </w:p>
    <w:p w:rsidR="00215738" w:rsidRDefault="00215738">
      <w:pPr>
        <w:pStyle w:val="pMsoNormal"/>
      </w:pPr>
    </w:p>
    <w:p w:rsidR="00215738" w:rsidRDefault="00B20AC0">
      <w:pPr>
        <w:pStyle w:val="pMsoNormal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Ольга Вячеславовна Матвеева ___________________ </w:t>
      </w:r>
    </w:p>
    <w:p w:rsidR="00215738" w:rsidRDefault="00B20AC0">
      <w:pPr>
        <w:pStyle w:val="pMsoNormal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Евгения Владимировна Малышева ___________________ </w:t>
      </w:r>
    </w:p>
    <w:p w:rsidR="00A77B3E" w:rsidRDefault="00A77B3E"/>
    <w:sectPr w:rsidR="00A77B3E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215738"/>
    <w:rsid w:val="00A77B3E"/>
    <w:rsid w:val="00B20AC0"/>
    <w:rsid w:val="00C41DC3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9F1D31A-F506-4635-9FC1-891F920C9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semiHidden/>
    <w:unhideWhenUsed/>
    <w:rsid w:val="00B20AC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B20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Малышева Евгения Владимировна</dc:creator>
  <cp:lastModifiedBy>Малышева Евгения Владимировна</cp:lastModifiedBy>
  <cp:revision>3</cp:revision>
  <cp:lastPrinted>2026-03-17T11:43:00Z</cp:lastPrinted>
  <dcterms:created xsi:type="dcterms:W3CDTF">2026-03-17T11:42:00Z</dcterms:created>
  <dcterms:modified xsi:type="dcterms:W3CDTF">2026-03-17T11:43:00Z</dcterms:modified>
</cp:coreProperties>
</file>