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E3" w:rsidRDefault="005E66E3" w:rsidP="00ED42F3">
      <w:pPr>
        <w:pStyle w:val="ConsPlusTitlePage"/>
      </w:pPr>
    </w:p>
    <w:p w:rsidR="005E66E3" w:rsidRDefault="005E66E3">
      <w:pPr>
        <w:pStyle w:val="ConsPlusTitle"/>
        <w:jc w:val="center"/>
        <w:outlineLvl w:val="0"/>
      </w:pPr>
      <w:r>
        <w:t>ГЛАЗОВСКАЯ ГОРОДСКАЯ ДУМА</w:t>
      </w:r>
    </w:p>
    <w:p w:rsidR="005E66E3" w:rsidRDefault="005E66E3">
      <w:pPr>
        <w:pStyle w:val="ConsPlusTitle"/>
        <w:jc w:val="center"/>
      </w:pPr>
    </w:p>
    <w:p w:rsidR="005E66E3" w:rsidRDefault="005E66E3">
      <w:pPr>
        <w:pStyle w:val="ConsPlusTitle"/>
        <w:jc w:val="center"/>
      </w:pPr>
      <w:r>
        <w:t>РЕШЕНИЕ</w:t>
      </w:r>
    </w:p>
    <w:p w:rsidR="005E66E3" w:rsidRDefault="005E66E3">
      <w:pPr>
        <w:pStyle w:val="ConsPlusTitle"/>
        <w:jc w:val="center"/>
      </w:pPr>
      <w:r>
        <w:t>от 27 февраля 2006 г. N 82</w:t>
      </w:r>
    </w:p>
    <w:p w:rsidR="005E66E3" w:rsidRDefault="005E66E3">
      <w:pPr>
        <w:pStyle w:val="ConsPlusTitle"/>
        <w:jc w:val="center"/>
      </w:pPr>
    </w:p>
    <w:p w:rsidR="005E66E3" w:rsidRDefault="005E66E3">
      <w:pPr>
        <w:pStyle w:val="ConsPlusTitle"/>
        <w:jc w:val="center"/>
      </w:pPr>
      <w:r>
        <w:t>ОБ УСТАНОВЛЕНИИ ПОРЯДКА УЧЕТА ПРЕДЛОЖЕНИЙ ПО ПРОЕКТУ НОВОЙ</w:t>
      </w:r>
    </w:p>
    <w:p w:rsidR="005E66E3" w:rsidRDefault="005E66E3">
      <w:pPr>
        <w:pStyle w:val="ConsPlusTitle"/>
        <w:jc w:val="center"/>
      </w:pPr>
      <w:r>
        <w:t>РЕДАКЦИИ УСТАВА ГОРОДА ГЛАЗОВА, ПРОЕКТУ РЕШЕНИЯ ГЛАЗОВСКОЙ</w:t>
      </w:r>
    </w:p>
    <w:p w:rsidR="005E66E3" w:rsidRDefault="005E66E3">
      <w:pPr>
        <w:pStyle w:val="ConsPlusTitle"/>
        <w:jc w:val="center"/>
      </w:pPr>
      <w:r>
        <w:t>ГОРОДСКОЙ ДУМЫ "О ВНЕСЕНИИ ИЗМЕНЕНИЙ В УСТАВ ГОРОДА</w:t>
      </w:r>
    </w:p>
    <w:p w:rsidR="005E66E3" w:rsidRDefault="005E66E3">
      <w:pPr>
        <w:pStyle w:val="ConsPlusTitle"/>
        <w:jc w:val="center"/>
      </w:pPr>
      <w:r>
        <w:t>ГЛАЗОВА", А ТАКЖЕ О ПОРЯДКЕ УЧАСТИЯ</w:t>
      </w:r>
    </w:p>
    <w:p w:rsidR="005E66E3" w:rsidRDefault="005E66E3">
      <w:pPr>
        <w:pStyle w:val="ConsPlusTitle"/>
        <w:jc w:val="center"/>
      </w:pPr>
      <w:r>
        <w:t>ГРАЖДАН В ЕГО ОБСУЖДЕНИИ</w:t>
      </w:r>
    </w:p>
    <w:p w:rsidR="005E66E3" w:rsidRDefault="005E66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66E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6E3" w:rsidRDefault="005E66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6E3" w:rsidRDefault="005E66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66E3" w:rsidRDefault="005E66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66E3" w:rsidRDefault="005E66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Глазовской</w:t>
            </w:r>
            <w:proofErr w:type="spellEnd"/>
            <w:r>
              <w:rPr>
                <w:color w:val="392C69"/>
              </w:rPr>
              <w:t xml:space="preserve"> городской Думы от 29.03.2017 N 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6E3" w:rsidRDefault="005E66E3">
            <w:pPr>
              <w:pStyle w:val="ConsPlusNormal"/>
            </w:pPr>
          </w:p>
        </w:tc>
      </w:tr>
    </w:tbl>
    <w:p w:rsidR="005E66E3" w:rsidRDefault="005E66E3">
      <w:pPr>
        <w:pStyle w:val="ConsPlusNormal"/>
        <w:jc w:val="both"/>
      </w:pPr>
    </w:p>
    <w:p w:rsidR="005E66E3" w:rsidRDefault="005E66E3" w:rsidP="00ED42F3">
      <w:pPr>
        <w:pStyle w:val="ConsPlusNormal"/>
        <w:spacing w:before="100" w:beforeAutospacing="1"/>
        <w:ind w:firstLine="540"/>
        <w:jc w:val="both"/>
      </w:pPr>
      <w:r>
        <w:t xml:space="preserve">На основании </w:t>
      </w:r>
      <w:hyperlink r:id="rId5">
        <w:r>
          <w:rPr>
            <w:color w:val="0000FF"/>
          </w:rPr>
          <w:t>статьи 44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Уставом муниципального образования "Город Глазов",</w:t>
      </w:r>
    </w:p>
    <w:p w:rsidR="005E66E3" w:rsidRDefault="005E66E3" w:rsidP="00ED42F3">
      <w:pPr>
        <w:pStyle w:val="ConsPlusNormal"/>
        <w:spacing w:before="100" w:beforeAutospacing="1"/>
        <w:ind w:firstLine="540"/>
        <w:jc w:val="both"/>
      </w:pPr>
      <w:proofErr w:type="spellStart"/>
      <w:r>
        <w:t>Глазовская</w:t>
      </w:r>
      <w:proofErr w:type="spellEnd"/>
      <w:r>
        <w:t xml:space="preserve"> городская Дума решает:</w:t>
      </w:r>
    </w:p>
    <w:p w:rsidR="00ED42F3" w:rsidRDefault="00ED42F3" w:rsidP="00ED42F3">
      <w:pPr>
        <w:pStyle w:val="ConsPlusNormal"/>
        <w:spacing w:before="100" w:beforeAutospacing="1"/>
        <w:ind w:firstLine="540"/>
        <w:jc w:val="both"/>
      </w:pPr>
    </w:p>
    <w:p w:rsidR="005E66E3" w:rsidRDefault="005E66E3" w:rsidP="00ED42F3">
      <w:pPr>
        <w:pStyle w:val="ConsPlusNormal"/>
        <w:spacing w:after="100" w:afterAutospacing="1"/>
        <w:ind w:firstLine="540"/>
        <w:jc w:val="both"/>
      </w:pPr>
      <w:r>
        <w:t xml:space="preserve">1. Установить </w:t>
      </w:r>
      <w:hyperlink w:anchor="P32">
        <w:r>
          <w:rPr>
            <w:color w:val="0000FF"/>
          </w:rPr>
          <w:t>Порядок</w:t>
        </w:r>
      </w:hyperlink>
      <w:r>
        <w:t xml:space="preserve"> учета предложений по проекту новой редакции Устава города Глазова, проекту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Глазова", а также о порядке участия граждан в его обсуждении.</w:t>
      </w:r>
    </w:p>
    <w:p w:rsidR="005E66E3" w:rsidRDefault="005E66E3" w:rsidP="00ED42F3">
      <w:pPr>
        <w:pStyle w:val="ConsPlusNormal"/>
        <w:spacing w:after="100" w:afterAutospacing="1"/>
        <w:ind w:firstLine="540"/>
        <w:jc w:val="both"/>
      </w:pPr>
      <w:r>
        <w:t>2. Настоящее решение вступает в силу со дня его официального опубликования в средствах массовой информации.</w:t>
      </w:r>
    </w:p>
    <w:p w:rsidR="005E66E3" w:rsidRDefault="005E66E3" w:rsidP="00ED42F3">
      <w:pPr>
        <w:pStyle w:val="ConsPlusNormal"/>
        <w:spacing w:after="100" w:afterAutospacing="1"/>
        <w:ind w:firstLine="540"/>
        <w:jc w:val="both"/>
      </w:pPr>
      <w:r>
        <w:t xml:space="preserve">3. Контроль за исполнением настоящего решения возложить на заместителя Председателя </w:t>
      </w:r>
      <w:proofErr w:type="spellStart"/>
      <w:r>
        <w:t>Глазовской</w:t>
      </w:r>
      <w:proofErr w:type="spellEnd"/>
      <w:r>
        <w:t xml:space="preserve"> городской Думы.</w:t>
      </w:r>
    </w:p>
    <w:p w:rsidR="005E66E3" w:rsidRDefault="005E66E3" w:rsidP="00ED42F3">
      <w:pPr>
        <w:pStyle w:val="ConsPlusNormal"/>
        <w:jc w:val="both"/>
      </w:pPr>
    </w:p>
    <w:p w:rsidR="005E66E3" w:rsidRDefault="005E66E3" w:rsidP="00ED42F3">
      <w:pPr>
        <w:pStyle w:val="ConsPlusNormal"/>
        <w:jc w:val="right"/>
      </w:pPr>
      <w:r>
        <w:t>Глава города Глазова</w:t>
      </w:r>
    </w:p>
    <w:p w:rsidR="005E66E3" w:rsidRDefault="005E66E3" w:rsidP="00ED42F3">
      <w:pPr>
        <w:pStyle w:val="ConsPlusNormal"/>
        <w:jc w:val="right"/>
      </w:pPr>
      <w:r>
        <w:t>В.Ю.ПЕРЕШЕИН</w:t>
      </w:r>
    </w:p>
    <w:p w:rsidR="005E66E3" w:rsidRDefault="005E66E3" w:rsidP="00ED42F3">
      <w:pPr>
        <w:pStyle w:val="ConsPlusNormal"/>
        <w:jc w:val="both"/>
      </w:pPr>
    </w:p>
    <w:p w:rsidR="005E66E3" w:rsidRDefault="005E66E3" w:rsidP="00ED42F3">
      <w:pPr>
        <w:pStyle w:val="ConsPlusNormal"/>
        <w:jc w:val="both"/>
      </w:pPr>
    </w:p>
    <w:p w:rsidR="005E66E3" w:rsidRDefault="005E66E3" w:rsidP="00ED42F3">
      <w:pPr>
        <w:pStyle w:val="ConsPlusNormal"/>
        <w:jc w:val="both"/>
      </w:pPr>
    </w:p>
    <w:p w:rsidR="005E66E3" w:rsidRDefault="005E66E3" w:rsidP="00ED42F3">
      <w:pPr>
        <w:pStyle w:val="ConsPlusNormal"/>
        <w:jc w:val="both"/>
      </w:pPr>
    </w:p>
    <w:p w:rsidR="005E66E3" w:rsidRDefault="005E66E3">
      <w:pPr>
        <w:pStyle w:val="ConsPlusNormal"/>
        <w:jc w:val="both"/>
      </w:pPr>
    </w:p>
    <w:p w:rsidR="00ED42F3" w:rsidRDefault="00ED42F3">
      <w:pPr>
        <w:pStyle w:val="ConsPlusNormal"/>
        <w:jc w:val="both"/>
      </w:pPr>
    </w:p>
    <w:p w:rsidR="00ED42F3" w:rsidRDefault="00ED42F3">
      <w:pPr>
        <w:pStyle w:val="ConsPlusNormal"/>
        <w:jc w:val="both"/>
      </w:pPr>
    </w:p>
    <w:p w:rsidR="00ED42F3" w:rsidRDefault="00ED42F3">
      <w:pPr>
        <w:pStyle w:val="ConsPlusNormal"/>
        <w:jc w:val="both"/>
      </w:pPr>
    </w:p>
    <w:p w:rsidR="00ED42F3" w:rsidRDefault="00ED42F3">
      <w:pPr>
        <w:pStyle w:val="ConsPlusNormal"/>
        <w:jc w:val="both"/>
      </w:pPr>
    </w:p>
    <w:p w:rsidR="00ED42F3" w:rsidRDefault="00ED42F3">
      <w:pPr>
        <w:pStyle w:val="ConsPlusNormal"/>
        <w:jc w:val="both"/>
      </w:pPr>
    </w:p>
    <w:p w:rsidR="00ED42F3" w:rsidRDefault="00ED42F3">
      <w:pPr>
        <w:pStyle w:val="ConsPlusNormal"/>
        <w:jc w:val="both"/>
      </w:pPr>
    </w:p>
    <w:p w:rsidR="00ED42F3" w:rsidRDefault="00ED42F3">
      <w:pPr>
        <w:pStyle w:val="ConsPlusNormal"/>
        <w:jc w:val="both"/>
      </w:pPr>
    </w:p>
    <w:p w:rsidR="00ED42F3" w:rsidRDefault="00ED42F3">
      <w:pPr>
        <w:pStyle w:val="ConsPlusNormal"/>
        <w:jc w:val="both"/>
      </w:pPr>
    </w:p>
    <w:p w:rsidR="00ED42F3" w:rsidRDefault="00ED42F3">
      <w:pPr>
        <w:pStyle w:val="ConsPlusNormal"/>
        <w:jc w:val="both"/>
      </w:pPr>
    </w:p>
    <w:p w:rsidR="00ED42F3" w:rsidRDefault="00ED42F3">
      <w:pPr>
        <w:pStyle w:val="ConsPlusNormal"/>
        <w:jc w:val="both"/>
      </w:pPr>
    </w:p>
    <w:p w:rsidR="00ED42F3" w:rsidRDefault="00ED42F3">
      <w:pPr>
        <w:pStyle w:val="ConsPlusNormal"/>
        <w:jc w:val="both"/>
      </w:pPr>
    </w:p>
    <w:p w:rsidR="00ED42F3" w:rsidRDefault="00ED42F3">
      <w:pPr>
        <w:pStyle w:val="ConsPlusNormal"/>
        <w:jc w:val="both"/>
      </w:pPr>
      <w:bookmarkStart w:id="0" w:name="_GoBack"/>
      <w:bookmarkEnd w:id="0"/>
    </w:p>
    <w:p w:rsidR="005E66E3" w:rsidRDefault="005E66E3">
      <w:pPr>
        <w:pStyle w:val="ConsPlusNormal"/>
        <w:jc w:val="right"/>
        <w:outlineLvl w:val="0"/>
      </w:pPr>
      <w:r>
        <w:lastRenderedPageBreak/>
        <w:t>Приложение</w:t>
      </w:r>
    </w:p>
    <w:p w:rsidR="005E66E3" w:rsidRDefault="005E66E3">
      <w:pPr>
        <w:pStyle w:val="ConsPlusNormal"/>
        <w:jc w:val="right"/>
      </w:pPr>
      <w:r>
        <w:t>к решению</w:t>
      </w:r>
    </w:p>
    <w:p w:rsidR="005E66E3" w:rsidRDefault="005E66E3">
      <w:pPr>
        <w:pStyle w:val="ConsPlusNormal"/>
        <w:jc w:val="right"/>
      </w:pPr>
      <w:proofErr w:type="spellStart"/>
      <w:r>
        <w:t>Глазовской</w:t>
      </w:r>
      <w:proofErr w:type="spellEnd"/>
      <w:r>
        <w:t xml:space="preserve"> городской Думы</w:t>
      </w:r>
    </w:p>
    <w:p w:rsidR="005E66E3" w:rsidRDefault="005E66E3">
      <w:pPr>
        <w:pStyle w:val="ConsPlusNormal"/>
        <w:jc w:val="right"/>
      </w:pPr>
      <w:r>
        <w:t>от 27 февраля 2006 г. N 82</w:t>
      </w: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Title"/>
        <w:jc w:val="center"/>
      </w:pPr>
      <w:bookmarkStart w:id="1" w:name="P32"/>
      <w:bookmarkEnd w:id="1"/>
      <w:r>
        <w:t>ПОРЯДОК</w:t>
      </w:r>
    </w:p>
    <w:p w:rsidR="005E66E3" w:rsidRDefault="005E66E3">
      <w:pPr>
        <w:pStyle w:val="ConsPlusTitle"/>
        <w:jc w:val="center"/>
      </w:pPr>
      <w:r>
        <w:t>УЧЕТА ПРЕДЛОЖЕНИЙ ПО ПРОЕКТУ НОВОЙ РЕДАКЦИИ УСТАВА ГОРОДА</w:t>
      </w:r>
    </w:p>
    <w:p w:rsidR="005E66E3" w:rsidRDefault="005E66E3">
      <w:pPr>
        <w:pStyle w:val="ConsPlusTitle"/>
        <w:jc w:val="center"/>
      </w:pPr>
      <w:r>
        <w:t>ГЛАЗОВА, ПРОЕКТУ РЕШЕНИЯ ГЛАЗОВСКОЙ ГОРОДСКОЙ ДУМЫ</w:t>
      </w:r>
    </w:p>
    <w:p w:rsidR="005E66E3" w:rsidRDefault="005E66E3">
      <w:pPr>
        <w:pStyle w:val="ConsPlusTitle"/>
        <w:jc w:val="center"/>
      </w:pPr>
      <w:r>
        <w:t>"О ВНЕСЕНИИ ИЗМЕНЕНИЙ В УСТАВ ГОРОДА ГЛАЗОВА",</w:t>
      </w:r>
    </w:p>
    <w:p w:rsidR="005E66E3" w:rsidRDefault="005E66E3">
      <w:pPr>
        <w:pStyle w:val="ConsPlusTitle"/>
        <w:jc w:val="center"/>
      </w:pPr>
      <w:r>
        <w:t>А ТАКЖЕ О ПОРЯДКЕ УЧАСТИЯ ГРАЖДАН В ЕГО ОБСУЖДЕНИИ</w:t>
      </w:r>
    </w:p>
    <w:p w:rsidR="005E66E3" w:rsidRDefault="005E66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66E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6E3" w:rsidRDefault="005E66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6E3" w:rsidRDefault="005E66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66E3" w:rsidRDefault="005E66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66E3" w:rsidRDefault="005E66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Глазовской</w:t>
            </w:r>
            <w:proofErr w:type="spellEnd"/>
            <w:r>
              <w:rPr>
                <w:color w:val="392C69"/>
              </w:rPr>
              <w:t xml:space="preserve"> городской Думы от 29.03.2017 N 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6E3" w:rsidRDefault="005E66E3">
            <w:pPr>
              <w:pStyle w:val="ConsPlusNormal"/>
            </w:pPr>
          </w:p>
        </w:tc>
      </w:tr>
    </w:tbl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ind w:firstLine="540"/>
        <w:jc w:val="both"/>
      </w:pPr>
      <w:r>
        <w:t xml:space="preserve">Настоящий Порядок разработан в соответствии с требованиями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Устава</w:t>
        </w:r>
      </w:hyperlink>
      <w:r>
        <w:t xml:space="preserve"> города Глазова, </w:t>
      </w:r>
      <w:hyperlink r:id="rId9">
        <w:r>
          <w:rPr>
            <w:color w:val="0000FF"/>
          </w:rPr>
          <w:t>Положения</w:t>
        </w:r>
      </w:hyperlink>
      <w:r>
        <w:t xml:space="preserve"> "О порядке организации и проведения публичных слушаний на территории муниципального образования "Город Глазов", утвержденного решением Городской Думы г. Глазова от 02.06.2005 N 447, и регулирует порядок внесения, рассмотрения и учета предложений по опубликованному проекту новой редакции Устава города Глазова, опубликованному проекту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Глазова", а также порядок участия граждан в его обсуждении.</w:t>
      </w: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ind w:firstLine="540"/>
        <w:jc w:val="both"/>
        <w:outlineLvl w:val="1"/>
      </w:pPr>
      <w:r>
        <w:t>Статья 1. Общие положения</w:t>
      </w: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ind w:firstLine="540"/>
        <w:jc w:val="both"/>
      </w:pPr>
      <w:bookmarkStart w:id="2" w:name="P44"/>
      <w:bookmarkEnd w:id="2"/>
      <w:r>
        <w:t xml:space="preserve">1. Предложения об изменениях по опубликованному проекту новой редакции Устава города Глазова, опубликованному проекту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 могут вноситься:</w:t>
      </w:r>
    </w:p>
    <w:p w:rsidR="005E66E3" w:rsidRDefault="005E66E3">
      <w:pPr>
        <w:pStyle w:val="ConsPlusNormal"/>
        <w:spacing w:before="220"/>
        <w:ind w:firstLine="540"/>
        <w:jc w:val="both"/>
      </w:pPr>
      <w:r>
        <w:t xml:space="preserve">1) гражданами, проживающими в городе Глазове и достигшими возраста 18 лет, трудовыми коллективами в порядке письменного индивидуального или коллективного обращения в </w:t>
      </w:r>
      <w:proofErr w:type="spellStart"/>
      <w:r>
        <w:t>Глазовскую</w:t>
      </w:r>
      <w:proofErr w:type="spellEnd"/>
      <w:r>
        <w:t xml:space="preserve"> городскую Думу;</w:t>
      </w:r>
    </w:p>
    <w:p w:rsidR="005E66E3" w:rsidRDefault="005E66E3">
      <w:pPr>
        <w:pStyle w:val="ConsPlusNormal"/>
        <w:spacing w:before="220"/>
        <w:ind w:firstLine="540"/>
        <w:jc w:val="both"/>
      </w:pPr>
      <w:r>
        <w:t xml:space="preserve">2) организациями всех форм собственности, находящимися на территории города Глазова, в порядке письменного обращения в </w:t>
      </w:r>
      <w:proofErr w:type="spellStart"/>
      <w:r>
        <w:t>Глазовскую</w:t>
      </w:r>
      <w:proofErr w:type="spellEnd"/>
      <w:r>
        <w:t xml:space="preserve"> городскую Думу;</w:t>
      </w:r>
    </w:p>
    <w:p w:rsidR="005E66E3" w:rsidRDefault="005E66E3">
      <w:pPr>
        <w:pStyle w:val="ConsPlusNormal"/>
        <w:spacing w:before="220"/>
        <w:ind w:firstLine="540"/>
        <w:jc w:val="both"/>
      </w:pPr>
      <w:r>
        <w:t>3) органами территориального общественного самоуправления.</w:t>
      </w:r>
    </w:p>
    <w:p w:rsidR="005E66E3" w:rsidRDefault="005E66E3">
      <w:pPr>
        <w:pStyle w:val="ConsPlusNormal"/>
        <w:spacing w:before="220"/>
        <w:ind w:firstLine="540"/>
        <w:jc w:val="both"/>
      </w:pPr>
      <w:r>
        <w:t xml:space="preserve">2. Предложения об изменениях по опубликованному проекту новой редакции </w:t>
      </w:r>
      <w:hyperlink r:id="rId10">
        <w:r>
          <w:rPr>
            <w:color w:val="0000FF"/>
          </w:rPr>
          <w:t>Устава</w:t>
        </w:r>
      </w:hyperlink>
      <w:r>
        <w:t xml:space="preserve"> города Глазова, опубликованному проекту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Глазова", выдвинутые гражданами либо организациями, направляются в </w:t>
      </w:r>
      <w:proofErr w:type="spellStart"/>
      <w:r>
        <w:t>Глазовскую</w:t>
      </w:r>
      <w:proofErr w:type="spellEnd"/>
      <w:r>
        <w:t xml:space="preserve"> городскую Думу, регистрируются в порядке регистрации письменных обращений.</w:t>
      </w:r>
    </w:p>
    <w:p w:rsidR="005E66E3" w:rsidRDefault="005E66E3">
      <w:pPr>
        <w:pStyle w:val="ConsPlusNormal"/>
        <w:jc w:val="both"/>
      </w:pPr>
      <w:r>
        <w:t xml:space="preserve">(часть 2 в ред. </w:t>
      </w:r>
      <w:hyperlink r:id="rId1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Глазовской</w:t>
      </w:r>
      <w:proofErr w:type="spellEnd"/>
      <w:r>
        <w:t xml:space="preserve"> городской Думы от 29.03.2017 N 234)</w:t>
      </w:r>
    </w:p>
    <w:p w:rsidR="005E66E3" w:rsidRDefault="005E66E3">
      <w:pPr>
        <w:pStyle w:val="ConsPlusNormal"/>
        <w:spacing w:before="220"/>
        <w:ind w:firstLine="540"/>
        <w:jc w:val="both"/>
      </w:pPr>
      <w:r>
        <w:t xml:space="preserve">3. Предложения об изменениях к опубликованному проекту новой редакции Устава города Глазова, опубликованному проекту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 вносятся в </w:t>
      </w:r>
      <w:proofErr w:type="spellStart"/>
      <w:r>
        <w:t>Глазовскую</w:t>
      </w:r>
      <w:proofErr w:type="spellEnd"/>
      <w:r>
        <w:t xml:space="preserve"> городскую Думу в течение 10 дней со дня официального опубликования проекта Устава, проекта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Глазова".</w:t>
      </w:r>
    </w:p>
    <w:p w:rsidR="005E66E3" w:rsidRDefault="005E66E3">
      <w:pPr>
        <w:pStyle w:val="ConsPlusNormal"/>
        <w:spacing w:before="220"/>
        <w:ind w:firstLine="540"/>
        <w:jc w:val="both"/>
      </w:pPr>
      <w:r>
        <w:t xml:space="preserve">Любой совершеннолетний гражданин, проживающий в городе Глазове, имеет право принять участие в публичных слушаниях по проекту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Глазова".</w:t>
      </w: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ind w:firstLine="540"/>
        <w:jc w:val="both"/>
        <w:outlineLvl w:val="1"/>
      </w:pPr>
      <w:r>
        <w:lastRenderedPageBreak/>
        <w:t xml:space="preserve">Статья 2. Требования, предъявляемые к предложениям об изменениях в проект новой редакции Устава города Глазова, проект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</w:t>
      </w: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ind w:firstLine="540"/>
        <w:jc w:val="both"/>
      </w:pPr>
      <w:r>
        <w:t xml:space="preserve">1. Предложения об изменениях в проект новой редакции Устава города Глазова, проект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 должны соответствовать следующим требованиям:</w:t>
      </w:r>
    </w:p>
    <w:p w:rsidR="005E66E3" w:rsidRDefault="005E66E3">
      <w:pPr>
        <w:pStyle w:val="ConsPlusNormal"/>
        <w:spacing w:before="220"/>
        <w:ind w:firstLine="540"/>
        <w:jc w:val="both"/>
      </w:pPr>
      <w:bookmarkStart w:id="3" w:name="P56"/>
      <w:bookmarkEnd w:id="3"/>
      <w:r>
        <w:t xml:space="preserve">1) соответствовать </w:t>
      </w:r>
      <w:hyperlink r:id="rId12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</w:t>
      </w:r>
      <w:hyperlink r:id="rId13">
        <w:r>
          <w:rPr>
            <w:color w:val="0000FF"/>
          </w:rPr>
          <w:t>закону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федеральному законодательству, законодательству Удмуртской Республики;</w:t>
      </w:r>
    </w:p>
    <w:p w:rsidR="005E66E3" w:rsidRDefault="005E66E3">
      <w:pPr>
        <w:pStyle w:val="ConsPlusNormal"/>
        <w:spacing w:before="220"/>
        <w:ind w:firstLine="540"/>
        <w:jc w:val="both"/>
      </w:pPr>
      <w:bookmarkStart w:id="4" w:name="P57"/>
      <w:bookmarkEnd w:id="4"/>
      <w:r>
        <w:t xml:space="preserve">2) обеспечивать однозначное толкование положений проекта новой редакции Устава города Глазова, проекта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Глазова";</w:t>
      </w:r>
    </w:p>
    <w:p w:rsidR="005E66E3" w:rsidRDefault="005E66E3">
      <w:pPr>
        <w:pStyle w:val="ConsPlusNormal"/>
        <w:spacing w:before="220"/>
        <w:ind w:firstLine="540"/>
        <w:jc w:val="both"/>
      </w:pPr>
      <w:r>
        <w:t>3) не допускать противоречие либо несогласованность с иными положениями проекта новой редакции Устава города Глазова;</w:t>
      </w:r>
    </w:p>
    <w:p w:rsidR="005E66E3" w:rsidRDefault="005E66E3">
      <w:pPr>
        <w:pStyle w:val="ConsPlusNormal"/>
        <w:spacing w:before="220"/>
        <w:ind w:firstLine="540"/>
        <w:jc w:val="both"/>
      </w:pPr>
      <w:r>
        <w:t xml:space="preserve">4) не допускать противоречие либо несогласованность проекта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 с иными положениями Устава города Глазова.</w:t>
      </w:r>
    </w:p>
    <w:p w:rsidR="005E66E3" w:rsidRDefault="005E66E3">
      <w:pPr>
        <w:pStyle w:val="ConsPlusNormal"/>
        <w:spacing w:before="220"/>
        <w:ind w:firstLine="540"/>
        <w:jc w:val="both"/>
      </w:pPr>
      <w:r>
        <w:t xml:space="preserve">2. Предложения об изменениях в проект новой редакции Устава города Глазова, проект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Глазова", внесенные с нарушением порядка и сроков, предусмотренных настоящим Положением, а также не соответствующие требованиям </w:t>
      </w:r>
      <w:hyperlink w:anchor="P56">
        <w:r>
          <w:rPr>
            <w:color w:val="0000FF"/>
          </w:rPr>
          <w:t>частей 1</w:t>
        </w:r>
      </w:hyperlink>
      <w:r>
        <w:t xml:space="preserve">, </w:t>
      </w:r>
      <w:hyperlink w:anchor="P57">
        <w:r>
          <w:rPr>
            <w:color w:val="0000FF"/>
          </w:rPr>
          <w:t>2</w:t>
        </w:r>
      </w:hyperlink>
      <w:r>
        <w:t xml:space="preserve"> настоящей статьи, по решению рабочей группы могут быть оставлены без рассмотрения.</w:t>
      </w: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ind w:firstLine="540"/>
        <w:jc w:val="both"/>
        <w:outlineLvl w:val="1"/>
      </w:pPr>
      <w:r>
        <w:t xml:space="preserve">Статья 3. Порядок учета и рассмотрения поступивших предложений об изменениях в проект новой редакции Устава города Глазова, проект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</w:t>
      </w: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ind w:firstLine="540"/>
        <w:jc w:val="both"/>
      </w:pPr>
      <w:r>
        <w:t xml:space="preserve">1. Поступившие в </w:t>
      </w:r>
      <w:proofErr w:type="spellStart"/>
      <w:r>
        <w:t>Глазовскую</w:t>
      </w:r>
      <w:proofErr w:type="spellEnd"/>
      <w:r>
        <w:t xml:space="preserve"> городскую Думу предложения граждан по проекту новой редакции Устава города Глазова, проекту решения </w:t>
      </w:r>
      <w:proofErr w:type="spellStart"/>
      <w:r>
        <w:t>Глазовской</w:t>
      </w:r>
      <w:proofErr w:type="spellEnd"/>
      <w:r>
        <w:t xml:space="preserve"> городской Думы о внесении изменений в Устав города Глазова подлежат регистрации по прилагаемой </w:t>
      </w:r>
      <w:hyperlink w:anchor="P87">
        <w:r>
          <w:rPr>
            <w:color w:val="0000FF"/>
          </w:rPr>
          <w:t>форме</w:t>
        </w:r>
      </w:hyperlink>
      <w:r>
        <w:t>.</w:t>
      </w:r>
    </w:p>
    <w:p w:rsidR="005E66E3" w:rsidRDefault="005E66E3">
      <w:pPr>
        <w:pStyle w:val="ConsPlusNormal"/>
        <w:spacing w:before="220"/>
        <w:ind w:firstLine="540"/>
        <w:jc w:val="both"/>
      </w:pPr>
      <w:r>
        <w:t xml:space="preserve">2 - 4. Отменены. - </w:t>
      </w:r>
      <w:hyperlink r:id="rId14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Глазовской</w:t>
      </w:r>
      <w:proofErr w:type="spellEnd"/>
      <w:r>
        <w:t xml:space="preserve"> городской Думы от 29.03.2017 N 234.</w:t>
      </w:r>
    </w:p>
    <w:p w:rsidR="005E66E3" w:rsidRDefault="005E66E3">
      <w:pPr>
        <w:pStyle w:val="ConsPlusNormal"/>
        <w:spacing w:before="220"/>
        <w:ind w:firstLine="540"/>
        <w:jc w:val="both"/>
      </w:pPr>
      <w:r>
        <w:t xml:space="preserve">5. Постоянная комиссия </w:t>
      </w:r>
      <w:proofErr w:type="spellStart"/>
      <w:r>
        <w:t>Глазовской</w:t>
      </w:r>
      <w:proofErr w:type="spellEnd"/>
      <w:r>
        <w:t xml:space="preserve"> городской Думы по нормотворчеству и контролю за соблюдением законодательства и </w:t>
      </w:r>
      <w:proofErr w:type="spellStart"/>
      <w:r>
        <w:t>Глазовская</w:t>
      </w:r>
      <w:proofErr w:type="spellEnd"/>
      <w:r>
        <w:t xml:space="preserve"> городская Дума принимают решение о принятии (включении в текст проекта новой редакции Устава города Глазова) предложений об изменениях в проект новой редакции Устава города Глазова, проект решения городской Думы "О внесении изменений в Устав города Глазова" либо их отклонении в соответствии с Регламентом </w:t>
      </w:r>
      <w:proofErr w:type="spellStart"/>
      <w:r>
        <w:t>Глазовской</w:t>
      </w:r>
      <w:proofErr w:type="spellEnd"/>
      <w:r>
        <w:t xml:space="preserve"> городской Думы.</w:t>
      </w:r>
    </w:p>
    <w:p w:rsidR="005E66E3" w:rsidRDefault="005E66E3">
      <w:pPr>
        <w:pStyle w:val="ConsPlusNormal"/>
        <w:spacing w:before="220"/>
        <w:ind w:firstLine="540"/>
        <w:jc w:val="both"/>
      </w:pPr>
      <w:r>
        <w:t xml:space="preserve">6. По результатам рассмотрения на заседании </w:t>
      </w:r>
      <w:proofErr w:type="spellStart"/>
      <w:r>
        <w:t>Глазовской</w:t>
      </w:r>
      <w:proofErr w:type="spellEnd"/>
      <w:r>
        <w:t xml:space="preserve"> городской Думы решения о принятии предложений об изменениях в проект новой редакции Устава города Глазова, проект решения </w:t>
      </w:r>
      <w:proofErr w:type="spellStart"/>
      <w:r>
        <w:t>Глазовской</w:t>
      </w:r>
      <w:proofErr w:type="spellEnd"/>
      <w:r>
        <w:t xml:space="preserve"> городской Думы "О внесении изменений в Устав города Глазова" либо их отклонении направляются ответы лицам из числа указанных в </w:t>
      </w:r>
      <w:hyperlink w:anchor="P44">
        <w:r>
          <w:rPr>
            <w:color w:val="0000FF"/>
          </w:rPr>
          <w:t>части 1 статьи 1</w:t>
        </w:r>
      </w:hyperlink>
      <w:r>
        <w:t xml:space="preserve"> настоящего Положения, являвшимся инициаторами внесения предложений.</w:t>
      </w: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jc w:val="right"/>
        <w:outlineLvl w:val="1"/>
      </w:pPr>
      <w:r>
        <w:t>Приложение</w:t>
      </w:r>
    </w:p>
    <w:p w:rsidR="005E66E3" w:rsidRDefault="005E66E3">
      <w:pPr>
        <w:pStyle w:val="ConsPlusNormal"/>
        <w:jc w:val="right"/>
      </w:pPr>
      <w:r>
        <w:t>к Порядку</w:t>
      </w:r>
    </w:p>
    <w:p w:rsidR="005E66E3" w:rsidRDefault="005E66E3">
      <w:pPr>
        <w:pStyle w:val="ConsPlusNormal"/>
        <w:jc w:val="right"/>
      </w:pPr>
      <w:r>
        <w:t>учета предложений по проекту</w:t>
      </w:r>
    </w:p>
    <w:p w:rsidR="005E66E3" w:rsidRDefault="005E66E3">
      <w:pPr>
        <w:pStyle w:val="ConsPlusNormal"/>
        <w:jc w:val="right"/>
      </w:pPr>
      <w:r>
        <w:t>новой редакции Устава города</w:t>
      </w:r>
    </w:p>
    <w:p w:rsidR="005E66E3" w:rsidRDefault="005E66E3">
      <w:pPr>
        <w:pStyle w:val="ConsPlusNormal"/>
        <w:jc w:val="right"/>
      </w:pPr>
      <w:r>
        <w:t>Глазова, проекту решения</w:t>
      </w:r>
    </w:p>
    <w:p w:rsidR="005E66E3" w:rsidRDefault="005E66E3">
      <w:pPr>
        <w:pStyle w:val="ConsPlusNormal"/>
        <w:jc w:val="right"/>
      </w:pPr>
      <w:proofErr w:type="spellStart"/>
      <w:r>
        <w:t>Глазовской</w:t>
      </w:r>
      <w:proofErr w:type="spellEnd"/>
      <w:r>
        <w:t xml:space="preserve"> городской Думы</w:t>
      </w:r>
    </w:p>
    <w:p w:rsidR="005E66E3" w:rsidRDefault="005E66E3">
      <w:pPr>
        <w:pStyle w:val="ConsPlusNormal"/>
        <w:jc w:val="right"/>
      </w:pPr>
      <w:r>
        <w:t>"О внесении изменений в Устав</w:t>
      </w:r>
    </w:p>
    <w:p w:rsidR="005E66E3" w:rsidRDefault="005E66E3">
      <w:pPr>
        <w:pStyle w:val="ConsPlusNormal"/>
        <w:jc w:val="right"/>
      </w:pPr>
      <w:r>
        <w:t>города Глазова", а также</w:t>
      </w:r>
    </w:p>
    <w:p w:rsidR="005E66E3" w:rsidRDefault="005E66E3">
      <w:pPr>
        <w:pStyle w:val="ConsPlusNormal"/>
        <w:jc w:val="right"/>
      </w:pPr>
      <w:r>
        <w:t>о порядке участия граждан</w:t>
      </w:r>
    </w:p>
    <w:p w:rsidR="005E66E3" w:rsidRDefault="005E66E3">
      <w:pPr>
        <w:pStyle w:val="ConsPlusNormal"/>
        <w:jc w:val="right"/>
      </w:pPr>
      <w:r>
        <w:t>в его обсуждении,</w:t>
      </w:r>
    </w:p>
    <w:p w:rsidR="005E66E3" w:rsidRDefault="005E66E3">
      <w:pPr>
        <w:pStyle w:val="ConsPlusNormal"/>
        <w:jc w:val="right"/>
      </w:pPr>
      <w:r>
        <w:t>установленному решением</w:t>
      </w:r>
    </w:p>
    <w:p w:rsidR="005E66E3" w:rsidRDefault="005E66E3">
      <w:pPr>
        <w:pStyle w:val="ConsPlusNormal"/>
        <w:jc w:val="right"/>
      </w:pPr>
      <w:proofErr w:type="spellStart"/>
      <w:r>
        <w:t>Глазовской</w:t>
      </w:r>
      <w:proofErr w:type="spellEnd"/>
      <w:r>
        <w:t xml:space="preserve"> городской Думы</w:t>
      </w:r>
    </w:p>
    <w:p w:rsidR="005E66E3" w:rsidRDefault="005E66E3">
      <w:pPr>
        <w:pStyle w:val="ConsPlusNormal"/>
        <w:jc w:val="right"/>
      </w:pPr>
      <w:r>
        <w:t>от 27 февраля 2006 г. N 82</w:t>
      </w: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jc w:val="center"/>
      </w:pPr>
      <w:bookmarkStart w:id="5" w:name="P87"/>
      <w:bookmarkEnd w:id="5"/>
      <w:r>
        <w:t>Форма учета предложений граждан города Глазова по проекту</w:t>
      </w:r>
    </w:p>
    <w:p w:rsidR="005E66E3" w:rsidRDefault="005E66E3">
      <w:pPr>
        <w:pStyle w:val="ConsPlusNormal"/>
        <w:jc w:val="center"/>
      </w:pPr>
      <w:r>
        <w:t>новой редакции Устава города Глазова, проекту решения</w:t>
      </w:r>
    </w:p>
    <w:p w:rsidR="005E66E3" w:rsidRDefault="005E66E3">
      <w:pPr>
        <w:pStyle w:val="ConsPlusNormal"/>
        <w:jc w:val="center"/>
      </w:pPr>
      <w:proofErr w:type="spellStart"/>
      <w:r>
        <w:t>Глазовской</w:t>
      </w:r>
      <w:proofErr w:type="spellEnd"/>
      <w:r>
        <w:t xml:space="preserve"> городской Думы "О внесении</w:t>
      </w:r>
    </w:p>
    <w:p w:rsidR="005E66E3" w:rsidRDefault="005E66E3">
      <w:pPr>
        <w:pStyle w:val="ConsPlusNormal"/>
        <w:jc w:val="center"/>
      </w:pPr>
      <w:r>
        <w:t>изменений в Устав города Глазова"</w:t>
      </w:r>
    </w:p>
    <w:p w:rsidR="005E66E3" w:rsidRDefault="005E66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1155"/>
        <w:gridCol w:w="1077"/>
        <w:gridCol w:w="964"/>
        <w:gridCol w:w="1247"/>
        <w:gridCol w:w="1587"/>
        <w:gridCol w:w="964"/>
      </w:tblGrid>
      <w:tr w:rsidR="005E66E3">
        <w:tc>
          <w:tcPr>
            <w:tcW w:w="510" w:type="dxa"/>
          </w:tcPr>
          <w:p w:rsidR="005E66E3" w:rsidRDefault="005E66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:rsidR="005E66E3" w:rsidRDefault="005E66E3">
            <w:pPr>
              <w:pStyle w:val="ConsPlusNormal"/>
              <w:jc w:val="center"/>
            </w:pPr>
            <w:r>
              <w:t>Инициатор внесения предложений</w:t>
            </w:r>
          </w:p>
        </w:tc>
        <w:tc>
          <w:tcPr>
            <w:tcW w:w="1155" w:type="dxa"/>
          </w:tcPr>
          <w:p w:rsidR="005E66E3" w:rsidRDefault="005E66E3">
            <w:pPr>
              <w:pStyle w:val="ConsPlusNormal"/>
              <w:jc w:val="center"/>
            </w:pPr>
            <w:r>
              <w:t>Дата внесения</w:t>
            </w:r>
          </w:p>
        </w:tc>
        <w:tc>
          <w:tcPr>
            <w:tcW w:w="1077" w:type="dxa"/>
          </w:tcPr>
          <w:p w:rsidR="005E66E3" w:rsidRDefault="005E66E3">
            <w:pPr>
              <w:pStyle w:val="ConsPlusNormal"/>
              <w:jc w:val="center"/>
            </w:pPr>
            <w:r>
              <w:t>Глава, статья, часть, пункт, абзац</w:t>
            </w:r>
          </w:p>
        </w:tc>
        <w:tc>
          <w:tcPr>
            <w:tcW w:w="964" w:type="dxa"/>
          </w:tcPr>
          <w:p w:rsidR="005E66E3" w:rsidRDefault="005E66E3">
            <w:pPr>
              <w:pStyle w:val="ConsPlusNormal"/>
              <w:jc w:val="center"/>
            </w:pPr>
            <w:r>
              <w:t>Текст Устава</w:t>
            </w:r>
          </w:p>
        </w:tc>
        <w:tc>
          <w:tcPr>
            <w:tcW w:w="1247" w:type="dxa"/>
          </w:tcPr>
          <w:p w:rsidR="005E66E3" w:rsidRDefault="005E66E3">
            <w:pPr>
              <w:pStyle w:val="ConsPlusNormal"/>
              <w:jc w:val="center"/>
            </w:pPr>
            <w:r>
              <w:t>Текст поправки</w:t>
            </w:r>
          </w:p>
        </w:tc>
        <w:tc>
          <w:tcPr>
            <w:tcW w:w="1587" w:type="dxa"/>
          </w:tcPr>
          <w:p w:rsidR="005E66E3" w:rsidRDefault="005E66E3">
            <w:pPr>
              <w:pStyle w:val="ConsPlusNormal"/>
              <w:jc w:val="center"/>
            </w:pPr>
            <w:r>
              <w:t>Текст Устава с внесенной поправкой</w:t>
            </w:r>
          </w:p>
        </w:tc>
        <w:tc>
          <w:tcPr>
            <w:tcW w:w="964" w:type="dxa"/>
          </w:tcPr>
          <w:p w:rsidR="005E66E3" w:rsidRDefault="005E66E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E66E3">
        <w:tc>
          <w:tcPr>
            <w:tcW w:w="510" w:type="dxa"/>
          </w:tcPr>
          <w:p w:rsidR="005E66E3" w:rsidRDefault="005E66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E66E3" w:rsidRDefault="005E66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5E66E3" w:rsidRDefault="005E66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E66E3" w:rsidRDefault="005E66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5E66E3" w:rsidRDefault="005E66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E66E3" w:rsidRDefault="005E66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5E66E3" w:rsidRDefault="005E66E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5E66E3" w:rsidRDefault="005E66E3">
            <w:pPr>
              <w:pStyle w:val="ConsPlusNormal"/>
              <w:jc w:val="center"/>
            </w:pPr>
            <w:r>
              <w:t>8</w:t>
            </w:r>
          </w:p>
        </w:tc>
      </w:tr>
    </w:tbl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jc w:val="both"/>
      </w:pPr>
    </w:p>
    <w:p w:rsidR="005E66E3" w:rsidRDefault="005E66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235" w:rsidRDefault="00950235"/>
    <w:sectPr w:rsidR="00950235" w:rsidSect="0083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E3"/>
    <w:rsid w:val="005E66E3"/>
    <w:rsid w:val="00950235"/>
    <w:rsid w:val="00ED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7F5E7-E25F-46A9-BE26-981AD4B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6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66E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66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713C47D8A7F8C2CA0188696000DF1A17CBEDB9E878A945A777779275DA32C5D11317BEE721D6B435F8FF59C8ECA659D3B3P9J" TargetMode="External"/><Relationship Id="rId13" Type="http://schemas.openxmlformats.org/officeDocument/2006/relationships/hyperlink" Target="consultantplus://offline/ref=7F713C47D8A7F8C2CA019664766C811210C3BAB5E078A015FB2A71C52A8A3490835349E7B7619DB931E2E359CFBFP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713C47D8A7F8C2CA019664766C811210C3BAB5E078A015FB2A71C52A8A3490915311EBB66586BF37F7B50889A7A958D5245D37FC124265B4P6J" TargetMode="External"/><Relationship Id="rId12" Type="http://schemas.openxmlformats.org/officeDocument/2006/relationships/hyperlink" Target="consultantplus://offline/ref=7F713C47D8A7F8C2CA019664766C811216C8B4B1E22AF717AA7F7FC022DA6E80871A1DEEA86586A736FCE3B5PA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13C47D8A7F8C2CA0188696000DF1A17CBEDB9E078A842A3752A987D833EC7D61C48A9F26882B934FCE15FC6A6F51D84375C36FC10477947310CB8P5J" TargetMode="External"/><Relationship Id="rId11" Type="http://schemas.openxmlformats.org/officeDocument/2006/relationships/hyperlink" Target="consultantplus://offline/ref=7F713C47D8A7F8C2CA0188696000DF1A17CBEDB9E078A842A3752A987D833EC7D61C48A9F26882B934FCE15EC6A6F51D84375C36FC10477947310CB8P5J" TargetMode="External"/><Relationship Id="rId5" Type="http://schemas.openxmlformats.org/officeDocument/2006/relationships/hyperlink" Target="consultantplus://offline/ref=7F713C47D8A7F8C2CA019664766C811210C3BAB5E078A015FB2A71C52A8A3490915311EBB66586BF37F7B50889A7A958D5245D37FC124265B4P6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F713C47D8A7F8C2CA0188696000DF1A17CBEDB9E878A945A777779275DA32C5D11317BEF5218EB834FCE65FCFF9F008956F5033E60E42625B330E84B3P7J" TargetMode="External"/><Relationship Id="rId4" Type="http://schemas.openxmlformats.org/officeDocument/2006/relationships/hyperlink" Target="consultantplus://offline/ref=7F713C47D8A7F8C2CA0188696000DF1A17CBEDB9E078A842A3752A987D833EC7D61C48A9F26882B934FCE15FC6A6F51D84375C36FC10477947310CB8P5J" TargetMode="External"/><Relationship Id="rId9" Type="http://schemas.openxmlformats.org/officeDocument/2006/relationships/hyperlink" Target="consultantplus://offline/ref=7F713C47D8A7F8C2CA0188696000DF1A17CBEDB9E87FAC46A077779275DA32C5D11317BEF5218EB834FCE158CDF9F008956F5033E60E42625B330E84B3P7J" TargetMode="External"/><Relationship Id="rId14" Type="http://schemas.openxmlformats.org/officeDocument/2006/relationships/hyperlink" Target="consultantplus://offline/ref=7F713C47D8A7F8C2CA0188696000DF1A17CBEDB9E078A842A3752A987D833EC7D61C48A9F26882B934FCE150C6A6F51D84375C36FC10477947310CB8P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Трефилова</dc:creator>
  <cp:keywords/>
  <dc:description/>
  <cp:lastModifiedBy>Надежда Трефилова</cp:lastModifiedBy>
  <cp:revision>2</cp:revision>
  <dcterms:created xsi:type="dcterms:W3CDTF">2023-05-14T09:14:00Z</dcterms:created>
  <dcterms:modified xsi:type="dcterms:W3CDTF">2023-05-18T11:11:00Z</dcterms:modified>
</cp:coreProperties>
</file>