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73A83" w14:textId="29EAD771" w:rsidR="00D03B42" w:rsidRPr="0062133D" w:rsidRDefault="002107D4" w:rsidP="0062133D">
      <w:pPr>
        <w:contextualSpacing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Уведомление о начале сбора замечаний и предложений по проекту</w:t>
      </w:r>
      <w:r w:rsidR="0062133D" w:rsidRPr="0062133D">
        <w:rPr>
          <w:b/>
          <w:sz w:val="26"/>
          <w:szCs w:val="26"/>
        </w:rPr>
        <w:t xml:space="preserve"> актуализированной схемы тепло</w:t>
      </w:r>
      <w:r w:rsidR="0087048F">
        <w:rPr>
          <w:b/>
          <w:sz w:val="26"/>
          <w:szCs w:val="26"/>
        </w:rPr>
        <w:t>снабжения города Глазова на 202</w:t>
      </w:r>
      <w:r w:rsidR="00BC569A">
        <w:rPr>
          <w:b/>
          <w:sz w:val="26"/>
          <w:szCs w:val="26"/>
        </w:rPr>
        <w:t>7</w:t>
      </w:r>
      <w:r w:rsidR="0062133D" w:rsidRPr="0062133D">
        <w:rPr>
          <w:b/>
          <w:sz w:val="26"/>
          <w:szCs w:val="26"/>
        </w:rPr>
        <w:t xml:space="preserve"> год</w:t>
      </w:r>
    </w:p>
    <w:p w14:paraId="415C7E12" w14:textId="77777777" w:rsidR="0062133D" w:rsidRDefault="0062133D" w:rsidP="00D03B42">
      <w:pPr>
        <w:spacing w:line="360" w:lineRule="auto"/>
        <w:contextualSpacing/>
        <w:jc w:val="both"/>
        <w:rPr>
          <w:sz w:val="26"/>
          <w:szCs w:val="26"/>
        </w:rPr>
      </w:pPr>
    </w:p>
    <w:p w14:paraId="145D4126" w14:textId="3E1DB3AE" w:rsidR="002107D4" w:rsidRDefault="002107D4" w:rsidP="00C14F9E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Администрация города Глазова в соответствии с п. 19 Требований к порядку разработки и утверждения схем теплоснабжения, утвержденных постановлением Правительства Российской Федерации от 22.02.2012 № 154 «О требованиях к схемам теплоснабжения, порядку их разработки и утверждени</w:t>
      </w:r>
      <w:r w:rsidR="0087048F">
        <w:rPr>
          <w:sz w:val="26"/>
          <w:szCs w:val="26"/>
        </w:rPr>
        <w:t xml:space="preserve">я», сообщает, что с </w:t>
      </w:r>
      <w:r w:rsidR="00051AEB">
        <w:rPr>
          <w:sz w:val="26"/>
          <w:szCs w:val="26"/>
        </w:rPr>
        <w:t>10</w:t>
      </w:r>
      <w:r w:rsidR="0087048F">
        <w:rPr>
          <w:sz w:val="26"/>
          <w:szCs w:val="26"/>
        </w:rPr>
        <w:t xml:space="preserve"> марта 202</w:t>
      </w:r>
      <w:r w:rsidR="00051AEB">
        <w:rPr>
          <w:sz w:val="26"/>
          <w:szCs w:val="26"/>
        </w:rPr>
        <w:t>6</w:t>
      </w:r>
      <w:r>
        <w:rPr>
          <w:sz w:val="26"/>
          <w:szCs w:val="26"/>
        </w:rPr>
        <w:t xml:space="preserve"> года на официальном сайте муниципального образования «Городской округ «Город Глазов» Удмуртской Республики» </w:t>
      </w:r>
      <w:r w:rsidR="00C14F9E">
        <w:rPr>
          <w:sz w:val="26"/>
          <w:szCs w:val="26"/>
        </w:rPr>
        <w:t>(</w:t>
      </w:r>
      <w:r w:rsidR="00051AEB" w:rsidRPr="00051AEB">
        <w:rPr>
          <w:sz w:val="26"/>
          <w:szCs w:val="26"/>
        </w:rPr>
        <w:t>http://glazov-gov.ru/city/cityzen/zhkh/teplosnabzhenie/aktualizatsiya</w:t>
      </w:r>
      <w:proofErr w:type="gramEnd"/>
      <w:r w:rsidR="00051AEB" w:rsidRPr="00051AEB">
        <w:rPr>
          <w:sz w:val="26"/>
          <w:szCs w:val="26"/>
        </w:rPr>
        <w:t>/16154/</w:t>
      </w:r>
      <w:r w:rsidR="00C14F9E">
        <w:rPr>
          <w:sz w:val="26"/>
          <w:szCs w:val="26"/>
        </w:rPr>
        <w:t>)</w:t>
      </w:r>
      <w:r>
        <w:rPr>
          <w:sz w:val="26"/>
          <w:szCs w:val="26"/>
        </w:rPr>
        <w:t xml:space="preserve"> размещен проект схемы теплоснабжения МО «Городской округ «Город Глазов» Удмуртской Республики» на период 2016</w:t>
      </w:r>
      <w:r w:rsidR="0087048F">
        <w:rPr>
          <w:sz w:val="26"/>
          <w:szCs w:val="26"/>
        </w:rPr>
        <w:t>-2030 годы (Актуализация на 202</w:t>
      </w:r>
      <w:r w:rsidR="00051AEB">
        <w:rPr>
          <w:sz w:val="26"/>
          <w:szCs w:val="26"/>
        </w:rPr>
        <w:t>7</w:t>
      </w:r>
      <w:r>
        <w:rPr>
          <w:sz w:val="26"/>
          <w:szCs w:val="26"/>
        </w:rPr>
        <w:t xml:space="preserve"> год).</w:t>
      </w:r>
    </w:p>
    <w:p w14:paraId="589902A7" w14:textId="41CFB14A" w:rsidR="002107D4" w:rsidRDefault="002107D4" w:rsidP="002107D4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Сбор замечаний и предложений по проекту схемы теплоснабжения МО «Городской округ «Город Глазов» Удмуртской Республики» на период 2016</w:t>
      </w:r>
      <w:r w:rsidR="0087048F">
        <w:rPr>
          <w:sz w:val="26"/>
          <w:szCs w:val="26"/>
        </w:rPr>
        <w:t>-2030 годы (Актуализация на 202</w:t>
      </w:r>
      <w:r w:rsidR="00051AEB">
        <w:rPr>
          <w:sz w:val="26"/>
          <w:szCs w:val="26"/>
        </w:rPr>
        <w:t>7</w:t>
      </w:r>
      <w:r>
        <w:rPr>
          <w:sz w:val="26"/>
          <w:szCs w:val="26"/>
        </w:rPr>
        <w:t xml:space="preserve"> год) осуществ</w:t>
      </w:r>
      <w:r w:rsidR="0087048F">
        <w:rPr>
          <w:sz w:val="26"/>
          <w:szCs w:val="26"/>
        </w:rPr>
        <w:t xml:space="preserve">ляется в период с </w:t>
      </w:r>
      <w:r w:rsidR="00051AEB">
        <w:rPr>
          <w:sz w:val="26"/>
          <w:szCs w:val="26"/>
        </w:rPr>
        <w:t>1</w:t>
      </w:r>
      <w:r w:rsidR="00BC569A">
        <w:rPr>
          <w:sz w:val="26"/>
          <w:szCs w:val="26"/>
        </w:rPr>
        <w:t>6</w:t>
      </w:r>
      <w:r w:rsidR="0087048F">
        <w:rPr>
          <w:sz w:val="26"/>
          <w:szCs w:val="26"/>
        </w:rPr>
        <w:t xml:space="preserve"> марта по </w:t>
      </w:r>
      <w:r w:rsidR="00051AEB">
        <w:rPr>
          <w:sz w:val="26"/>
          <w:szCs w:val="26"/>
        </w:rPr>
        <w:t>0</w:t>
      </w:r>
      <w:r w:rsidR="00BC569A">
        <w:rPr>
          <w:sz w:val="26"/>
          <w:szCs w:val="26"/>
        </w:rPr>
        <w:t>6</w:t>
      </w:r>
      <w:r w:rsidR="0087048F">
        <w:rPr>
          <w:sz w:val="26"/>
          <w:szCs w:val="26"/>
        </w:rPr>
        <w:t xml:space="preserve"> </w:t>
      </w:r>
      <w:r w:rsidR="00051AEB">
        <w:rPr>
          <w:sz w:val="26"/>
          <w:szCs w:val="26"/>
        </w:rPr>
        <w:t>апреля</w:t>
      </w:r>
      <w:r w:rsidR="0087048F">
        <w:rPr>
          <w:sz w:val="26"/>
          <w:szCs w:val="26"/>
        </w:rPr>
        <w:t xml:space="preserve"> 202</w:t>
      </w:r>
      <w:r w:rsidR="00B87137">
        <w:rPr>
          <w:sz w:val="26"/>
          <w:szCs w:val="26"/>
        </w:rPr>
        <w:t>6</w:t>
      </w:r>
      <w:r>
        <w:rPr>
          <w:sz w:val="26"/>
          <w:szCs w:val="26"/>
        </w:rPr>
        <w:t xml:space="preserve"> года по следующим адресам:</w:t>
      </w:r>
    </w:p>
    <w:p w14:paraId="0107B530" w14:textId="77777777" w:rsidR="002107D4" w:rsidRDefault="002107D4" w:rsidP="002107D4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ЖКХ Администрации города Глазова</w:t>
      </w:r>
    </w:p>
    <w:p w14:paraId="1FBE90DC" w14:textId="77777777" w:rsidR="002107D4" w:rsidRDefault="002107D4" w:rsidP="002107D4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427620, Удмуртская Республика, г. Глазов, ул. Динамо, д. 6, каб. 121</w:t>
      </w:r>
    </w:p>
    <w:p w14:paraId="6CC81805" w14:textId="77777777" w:rsidR="002107D4" w:rsidRPr="007A00D9" w:rsidRDefault="002107D4" w:rsidP="002107D4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почты: </w:t>
      </w:r>
      <w:r w:rsidR="007A00D9">
        <w:rPr>
          <w:sz w:val="26"/>
          <w:szCs w:val="26"/>
          <w:lang w:val="en-US"/>
        </w:rPr>
        <w:t>zhkh</w:t>
      </w:r>
      <w:r w:rsidR="00C14F9E">
        <w:rPr>
          <w:sz w:val="26"/>
          <w:szCs w:val="26"/>
        </w:rPr>
        <w:t>13</w:t>
      </w:r>
      <w:r w:rsidR="007A00D9" w:rsidRPr="007A00D9">
        <w:rPr>
          <w:sz w:val="26"/>
          <w:szCs w:val="26"/>
        </w:rPr>
        <w:t>@</w:t>
      </w:r>
      <w:r w:rsidR="007A00D9">
        <w:rPr>
          <w:sz w:val="26"/>
          <w:szCs w:val="26"/>
          <w:lang w:val="en-US"/>
        </w:rPr>
        <w:t>glazov</w:t>
      </w:r>
      <w:r w:rsidR="007A00D9" w:rsidRPr="007A00D9">
        <w:rPr>
          <w:sz w:val="26"/>
          <w:szCs w:val="26"/>
        </w:rPr>
        <w:t>.</w:t>
      </w:r>
      <w:r w:rsidR="00C14F9E">
        <w:rPr>
          <w:sz w:val="26"/>
          <w:szCs w:val="26"/>
          <w:lang w:val="en-US"/>
        </w:rPr>
        <w:t>udmr</w:t>
      </w:r>
      <w:r w:rsidR="00C14F9E" w:rsidRPr="00051AEB">
        <w:rPr>
          <w:sz w:val="26"/>
          <w:szCs w:val="26"/>
        </w:rPr>
        <w:t>.</w:t>
      </w:r>
      <w:r w:rsidR="007A00D9">
        <w:rPr>
          <w:sz w:val="26"/>
          <w:szCs w:val="26"/>
          <w:lang w:val="en-US"/>
        </w:rPr>
        <w:t>ru</w:t>
      </w:r>
      <w:r w:rsidR="007A00D9" w:rsidRPr="007A00D9">
        <w:rPr>
          <w:sz w:val="26"/>
          <w:szCs w:val="26"/>
        </w:rPr>
        <w:t>.</w:t>
      </w:r>
    </w:p>
    <w:sectPr w:rsidR="002107D4" w:rsidRPr="007A00D9" w:rsidSect="0062133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57E5D" w14:textId="77777777" w:rsidR="00061908" w:rsidRDefault="00061908" w:rsidP="00C14F9E">
      <w:r>
        <w:separator/>
      </w:r>
    </w:p>
  </w:endnote>
  <w:endnote w:type="continuationSeparator" w:id="0">
    <w:p w14:paraId="708BCF59" w14:textId="77777777" w:rsidR="00061908" w:rsidRDefault="00061908" w:rsidP="00C1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9466C" w14:textId="77777777" w:rsidR="00061908" w:rsidRDefault="00061908" w:rsidP="00C14F9E">
      <w:r>
        <w:separator/>
      </w:r>
    </w:p>
  </w:footnote>
  <w:footnote w:type="continuationSeparator" w:id="0">
    <w:p w14:paraId="187FBE18" w14:textId="77777777" w:rsidR="00061908" w:rsidRDefault="00061908" w:rsidP="00C14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27F"/>
    <w:rsid w:val="00002800"/>
    <w:rsid w:val="00051AEB"/>
    <w:rsid w:val="00061908"/>
    <w:rsid w:val="000F181F"/>
    <w:rsid w:val="00105E5C"/>
    <w:rsid w:val="00122B44"/>
    <w:rsid w:val="001860E1"/>
    <w:rsid w:val="00202DC4"/>
    <w:rsid w:val="002107D4"/>
    <w:rsid w:val="0028627F"/>
    <w:rsid w:val="002A5EC7"/>
    <w:rsid w:val="002F74DC"/>
    <w:rsid w:val="00327F8C"/>
    <w:rsid w:val="0035052B"/>
    <w:rsid w:val="00353E35"/>
    <w:rsid w:val="00383C92"/>
    <w:rsid w:val="003911F6"/>
    <w:rsid w:val="003C0D42"/>
    <w:rsid w:val="003C5C92"/>
    <w:rsid w:val="003D10FE"/>
    <w:rsid w:val="004B065D"/>
    <w:rsid w:val="004B7A38"/>
    <w:rsid w:val="005071BE"/>
    <w:rsid w:val="00507E3C"/>
    <w:rsid w:val="005373AC"/>
    <w:rsid w:val="005842CE"/>
    <w:rsid w:val="005E56BC"/>
    <w:rsid w:val="005E71FB"/>
    <w:rsid w:val="005F1A3C"/>
    <w:rsid w:val="0062133D"/>
    <w:rsid w:val="0063738C"/>
    <w:rsid w:val="00661C2C"/>
    <w:rsid w:val="007346B6"/>
    <w:rsid w:val="00761E4F"/>
    <w:rsid w:val="00766F5F"/>
    <w:rsid w:val="007A00D9"/>
    <w:rsid w:val="007C2721"/>
    <w:rsid w:val="007D4AA3"/>
    <w:rsid w:val="00853957"/>
    <w:rsid w:val="008639DB"/>
    <w:rsid w:val="0087048F"/>
    <w:rsid w:val="008A7DA0"/>
    <w:rsid w:val="008E189D"/>
    <w:rsid w:val="0092284F"/>
    <w:rsid w:val="0094784F"/>
    <w:rsid w:val="00970C67"/>
    <w:rsid w:val="009A11C8"/>
    <w:rsid w:val="009B1401"/>
    <w:rsid w:val="009C5F92"/>
    <w:rsid w:val="009C5FCB"/>
    <w:rsid w:val="00A5349A"/>
    <w:rsid w:val="00A6444D"/>
    <w:rsid w:val="00AB64EB"/>
    <w:rsid w:val="00AF685F"/>
    <w:rsid w:val="00B16A12"/>
    <w:rsid w:val="00B53810"/>
    <w:rsid w:val="00B87137"/>
    <w:rsid w:val="00BA4859"/>
    <w:rsid w:val="00BC569A"/>
    <w:rsid w:val="00C14F9E"/>
    <w:rsid w:val="00C8143C"/>
    <w:rsid w:val="00C87F23"/>
    <w:rsid w:val="00CF357F"/>
    <w:rsid w:val="00D03B42"/>
    <w:rsid w:val="00D36059"/>
    <w:rsid w:val="00D7671B"/>
    <w:rsid w:val="00D85C81"/>
    <w:rsid w:val="00DB08FB"/>
    <w:rsid w:val="00DD5DFE"/>
    <w:rsid w:val="00E01341"/>
    <w:rsid w:val="00ED3968"/>
    <w:rsid w:val="00ED5952"/>
    <w:rsid w:val="00F87121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C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3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8143C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table" w:styleId="a3">
    <w:name w:val="Table Grid"/>
    <w:basedOn w:val="a1"/>
    <w:uiPriority w:val="59"/>
    <w:rsid w:val="00637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B06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28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80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85C8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14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4F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14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4F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ЖКХ</dc:creator>
  <cp:lastModifiedBy>Андрей Полев</cp:lastModifiedBy>
  <cp:revision>2</cp:revision>
  <cp:lastPrinted>2026-03-11T06:52:00Z</cp:lastPrinted>
  <dcterms:created xsi:type="dcterms:W3CDTF">2026-03-11T10:19:00Z</dcterms:created>
  <dcterms:modified xsi:type="dcterms:W3CDTF">2026-03-11T10:19:00Z</dcterms:modified>
</cp:coreProperties>
</file>