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55E" w:rsidRDefault="000F355E" w:rsidP="000F355E">
      <w:pPr>
        <w:pStyle w:val="a3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0F355E" w:rsidRDefault="000F355E" w:rsidP="000F355E">
      <w:pPr>
        <w:pStyle w:val="a3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0F355E" w:rsidRDefault="000F355E" w:rsidP="000F355E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отбору управляющей организации для управления многоквартирным домом на территории муниципального образования «Город Глазов» по 3 лотам</w:t>
      </w:r>
    </w:p>
    <w:p w:rsidR="000F355E" w:rsidRDefault="000F355E" w:rsidP="000F355E">
      <w:pPr>
        <w:pStyle w:val="a3"/>
        <w:rPr>
          <w:b/>
          <w:sz w:val="22"/>
          <w:szCs w:val="22"/>
        </w:rPr>
      </w:pPr>
    </w:p>
    <w:p w:rsidR="000F355E" w:rsidRDefault="000F355E" w:rsidP="000F355E">
      <w:pPr>
        <w:pStyle w:val="a3"/>
        <w:rPr>
          <w:b/>
          <w:sz w:val="22"/>
          <w:szCs w:val="22"/>
        </w:rPr>
      </w:pPr>
    </w:p>
    <w:p w:rsidR="000F355E" w:rsidRDefault="000F355E" w:rsidP="000F355E">
      <w:pPr>
        <w:pStyle w:val="a3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многоквартирными домами, расположенными по адресам: г. Глазов, ул. Куйбышева, д.87,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уйбышева, д.89, ул.Красногорский тракт, д.18  (далее – конкурс):</w:t>
      </w:r>
    </w:p>
    <w:p w:rsidR="000F355E" w:rsidRDefault="000F355E" w:rsidP="000F355E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>
        <w:rPr>
          <w:sz w:val="22"/>
          <w:szCs w:val="22"/>
        </w:rPr>
        <w:t>:</w:t>
      </w:r>
    </w:p>
    <w:p w:rsidR="000F355E" w:rsidRDefault="000F355E" w:rsidP="000F355E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многоквартирный дом №87 по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 xml:space="preserve">уйбышева - </w:t>
      </w:r>
      <w:r w:rsidRPr="00205F6C">
        <w:rPr>
          <w:sz w:val="22"/>
          <w:szCs w:val="22"/>
        </w:rPr>
        <w:t>от 30.12.2016 года №18-302-340-2016</w:t>
      </w:r>
      <w:bookmarkStart w:id="0" w:name="_GoBack"/>
      <w:bookmarkEnd w:id="0"/>
      <w:r>
        <w:rPr>
          <w:sz w:val="22"/>
          <w:szCs w:val="22"/>
        </w:rPr>
        <w:t>;</w:t>
      </w:r>
    </w:p>
    <w:p w:rsidR="000F355E" w:rsidRDefault="000F355E" w:rsidP="000F355E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многоквартирный дом №89 по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 xml:space="preserve">уйбышева - </w:t>
      </w:r>
      <w:r w:rsidRPr="00BB3CB7">
        <w:rPr>
          <w:sz w:val="22"/>
          <w:szCs w:val="22"/>
        </w:rPr>
        <w:t>от 30.12.2016 года №18-302-341-2016</w:t>
      </w:r>
      <w:r>
        <w:rPr>
          <w:sz w:val="22"/>
          <w:szCs w:val="22"/>
        </w:rPr>
        <w:t>;</w:t>
      </w:r>
    </w:p>
    <w:p w:rsidR="000F355E" w:rsidRDefault="000F355E" w:rsidP="000F355E">
      <w:pPr>
        <w:pStyle w:val="a3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многоквартирный дом №18 по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 xml:space="preserve">расногорский тракт - </w:t>
      </w:r>
      <w:r w:rsidRPr="00BB3CB7">
        <w:rPr>
          <w:sz w:val="22"/>
          <w:szCs w:val="22"/>
        </w:rPr>
        <w:t>от 30.12.2016 года №18-302-</w:t>
      </w:r>
      <w:r>
        <w:rPr>
          <w:sz w:val="22"/>
          <w:szCs w:val="22"/>
        </w:rPr>
        <w:t>342</w:t>
      </w:r>
      <w:r w:rsidRPr="00BB3CB7">
        <w:rPr>
          <w:sz w:val="22"/>
          <w:szCs w:val="22"/>
        </w:rPr>
        <w:t>-2016.</w:t>
      </w:r>
    </w:p>
    <w:p w:rsidR="000F355E" w:rsidRPr="00BD6308" w:rsidRDefault="000F355E" w:rsidP="000F355E">
      <w:pPr>
        <w:pStyle w:val="a3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0F355E" w:rsidRDefault="000F355E" w:rsidP="000F355E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F355E" w:rsidRDefault="000F355E" w:rsidP="000F355E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0F355E" w:rsidRDefault="000F355E" w:rsidP="000F355E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0F355E" w:rsidRDefault="000F355E" w:rsidP="000F355E">
      <w:pPr>
        <w:pStyle w:val="a3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 телефон/факс: 8(34141) 2-55-76, контактное лицо - начальник управления жилищно-коммунального хозяйства Администрации города Глазова </w:t>
      </w:r>
      <w:proofErr w:type="spellStart"/>
      <w:r>
        <w:rPr>
          <w:sz w:val="22"/>
          <w:szCs w:val="22"/>
        </w:rPr>
        <w:t>Е.Ю.Шейко</w:t>
      </w:r>
      <w:proofErr w:type="spellEnd"/>
      <w:r>
        <w:rPr>
          <w:sz w:val="22"/>
          <w:szCs w:val="22"/>
        </w:rPr>
        <w:t>, телефон/факс: 8(34141) 2-93-36, извещает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открытого конкурса по отбору управляющей организации для управления многоквартирными домами на территории муниципального образования «Город Глазов» по 3 лотам.</w:t>
      </w:r>
    </w:p>
    <w:p w:rsidR="000F355E" w:rsidRDefault="000F355E" w:rsidP="000F355E">
      <w:pPr>
        <w:pStyle w:val="a3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многоквартирными домами в отношении объекта конкурса.</w:t>
      </w:r>
    </w:p>
    <w:p w:rsidR="000F355E" w:rsidRDefault="000F355E" w:rsidP="000F355E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0F355E" w:rsidRDefault="000F355E" w:rsidP="000F355E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5.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0F355E" w:rsidRDefault="000F355E" w:rsidP="000F355E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992"/>
        <w:gridCol w:w="850"/>
      </w:tblGrid>
      <w:tr w:rsidR="000F355E" w:rsidRPr="002E5E95" w:rsidTr="00696B28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0F355E" w:rsidRPr="009E471F" w:rsidRDefault="000F355E" w:rsidP="00696B2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355E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0F355E" w:rsidRPr="009E471F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0F355E" w:rsidRPr="002E5E95" w:rsidTr="00696B28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0F355E" w:rsidRPr="009E471F" w:rsidRDefault="000F355E" w:rsidP="00696B2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0F355E" w:rsidRPr="009E471F" w:rsidRDefault="000F355E" w:rsidP="00696B2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F355E" w:rsidRPr="009E471F" w:rsidRDefault="000F355E" w:rsidP="00696B2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F355E" w:rsidRPr="009E471F" w:rsidRDefault="000F355E" w:rsidP="00696B28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0F355E" w:rsidRPr="009E471F" w:rsidRDefault="000F355E" w:rsidP="00696B28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850" w:type="dxa"/>
            <w:vMerge/>
            <w:shd w:val="clear" w:color="auto" w:fill="auto"/>
          </w:tcPr>
          <w:p w:rsidR="000F355E" w:rsidRPr="002E5E95" w:rsidRDefault="000F355E" w:rsidP="00696B28">
            <w:pPr>
              <w:jc w:val="both"/>
            </w:pPr>
          </w:p>
        </w:tc>
      </w:tr>
      <w:tr w:rsidR="000F355E" w:rsidRPr="002E5E95" w:rsidTr="00696B28">
        <w:tc>
          <w:tcPr>
            <w:tcW w:w="534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1271,10</w:t>
            </w:r>
          </w:p>
        </w:tc>
        <w:tc>
          <w:tcPr>
            <w:tcW w:w="2126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F355E" w:rsidRPr="00265E16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236 119,54</w:t>
            </w:r>
          </w:p>
        </w:tc>
        <w:tc>
          <w:tcPr>
            <w:tcW w:w="993" w:type="dxa"/>
            <w:shd w:val="clear" w:color="auto" w:fill="auto"/>
          </w:tcPr>
          <w:p w:rsidR="000F355E" w:rsidRPr="00265E16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20 121,73</w:t>
            </w:r>
          </w:p>
        </w:tc>
        <w:tc>
          <w:tcPr>
            <w:tcW w:w="992" w:type="dxa"/>
            <w:shd w:val="clear" w:color="auto" w:fill="auto"/>
          </w:tcPr>
          <w:p w:rsidR="000F355E" w:rsidRPr="00265E16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8 436,75</w:t>
            </w:r>
          </w:p>
        </w:tc>
        <w:tc>
          <w:tcPr>
            <w:tcW w:w="850" w:type="dxa"/>
            <w:shd w:val="clear" w:color="auto" w:fill="auto"/>
          </w:tcPr>
          <w:p w:rsidR="000F355E" w:rsidRPr="00265E16" w:rsidRDefault="000F355E" w:rsidP="00696B28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11 805,98</w:t>
            </w:r>
          </w:p>
        </w:tc>
      </w:tr>
      <w:tr w:rsidR="000F355E" w:rsidRPr="002E5E95" w:rsidTr="00696B28">
        <w:tc>
          <w:tcPr>
            <w:tcW w:w="534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1292,80</w:t>
            </w:r>
          </w:p>
        </w:tc>
        <w:tc>
          <w:tcPr>
            <w:tcW w:w="2126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F355E" w:rsidRPr="009405EC" w:rsidRDefault="000F355E" w:rsidP="00696B28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240 150,53</w:t>
            </w:r>
          </w:p>
        </w:tc>
        <w:tc>
          <w:tcPr>
            <w:tcW w:w="993" w:type="dxa"/>
            <w:shd w:val="clear" w:color="auto" w:fill="auto"/>
          </w:tcPr>
          <w:p w:rsidR="000F355E" w:rsidRPr="009405EC" w:rsidRDefault="000F355E" w:rsidP="00696B28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18 680,05</w:t>
            </w:r>
          </w:p>
        </w:tc>
        <w:tc>
          <w:tcPr>
            <w:tcW w:w="992" w:type="dxa"/>
            <w:shd w:val="clear" w:color="auto" w:fill="auto"/>
          </w:tcPr>
          <w:p w:rsidR="000F355E" w:rsidRPr="009405EC" w:rsidRDefault="000F355E" w:rsidP="00696B28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8 977,5</w:t>
            </w:r>
          </w:p>
        </w:tc>
        <w:tc>
          <w:tcPr>
            <w:tcW w:w="850" w:type="dxa"/>
            <w:shd w:val="clear" w:color="auto" w:fill="auto"/>
          </w:tcPr>
          <w:p w:rsidR="000F355E" w:rsidRPr="009405EC" w:rsidRDefault="000F355E" w:rsidP="00696B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12 007,53</w:t>
            </w:r>
          </w:p>
        </w:tc>
      </w:tr>
      <w:tr w:rsidR="000F355E" w:rsidRPr="002E5E95" w:rsidTr="00696B28">
        <w:tc>
          <w:tcPr>
            <w:tcW w:w="534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Красногорский тракт</w:t>
            </w:r>
          </w:p>
        </w:tc>
        <w:tc>
          <w:tcPr>
            <w:tcW w:w="567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1262,10</w:t>
            </w:r>
          </w:p>
        </w:tc>
        <w:tc>
          <w:tcPr>
            <w:tcW w:w="2126" w:type="dxa"/>
            <w:shd w:val="clear" w:color="auto" w:fill="auto"/>
          </w:tcPr>
          <w:p w:rsidR="000F355E" w:rsidRPr="008C2FFC" w:rsidRDefault="000F355E" w:rsidP="00696B28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F355E" w:rsidRPr="000B6365" w:rsidRDefault="000F355E" w:rsidP="00696B28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234 447,70</w:t>
            </w:r>
          </w:p>
        </w:tc>
        <w:tc>
          <w:tcPr>
            <w:tcW w:w="993" w:type="dxa"/>
            <w:shd w:val="clear" w:color="auto" w:fill="auto"/>
          </w:tcPr>
          <w:p w:rsidR="000F355E" w:rsidRPr="000B6365" w:rsidRDefault="000F355E" w:rsidP="00696B28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33 539,64</w:t>
            </w:r>
          </w:p>
        </w:tc>
        <w:tc>
          <w:tcPr>
            <w:tcW w:w="992" w:type="dxa"/>
            <w:shd w:val="clear" w:color="auto" w:fill="auto"/>
          </w:tcPr>
          <w:p w:rsidR="000F355E" w:rsidRPr="000B6365" w:rsidRDefault="000F355E" w:rsidP="00696B28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8 977,50</w:t>
            </w:r>
          </w:p>
        </w:tc>
        <w:tc>
          <w:tcPr>
            <w:tcW w:w="850" w:type="dxa"/>
            <w:shd w:val="clear" w:color="auto" w:fill="auto"/>
          </w:tcPr>
          <w:p w:rsidR="000F355E" w:rsidRPr="000B6365" w:rsidRDefault="000F355E" w:rsidP="00696B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11 722,38</w:t>
            </w:r>
          </w:p>
        </w:tc>
      </w:tr>
    </w:tbl>
    <w:p w:rsidR="000F355E" w:rsidRPr="00A31C61" w:rsidRDefault="000F355E" w:rsidP="000F355E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0F355E" w:rsidTr="00696B28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F355E" w:rsidTr="00696B28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0F355E" w:rsidRDefault="000F355E" w:rsidP="00696B28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0F355E" w:rsidRDefault="000F355E" w:rsidP="000F355E">
      <w:pPr>
        <w:jc w:val="both"/>
        <w:rPr>
          <w:sz w:val="22"/>
          <w:szCs w:val="22"/>
        </w:rPr>
      </w:pPr>
    </w:p>
    <w:p w:rsidR="000F355E" w:rsidRDefault="000F355E" w:rsidP="000F355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 </w:t>
      </w:r>
      <w:proofErr w:type="gramStart"/>
      <w:r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0F355E" w:rsidRPr="00540614" w:rsidRDefault="000F355E" w:rsidP="000F355E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7" w:history="1">
        <w:r w:rsidRPr="00A171E9">
          <w:rPr>
            <w:rStyle w:val="a5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0F355E" w:rsidRPr="003E786A" w:rsidRDefault="000F355E" w:rsidP="000F355E">
      <w:pPr>
        <w:pStyle w:val="a3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с  </w:t>
      </w:r>
      <w:r w:rsidRPr="00C20A04">
        <w:rPr>
          <w:bCs/>
          <w:sz w:val="22"/>
          <w:szCs w:val="22"/>
        </w:rPr>
        <w:t>20.01.2017</w:t>
      </w:r>
      <w:r w:rsidRPr="003E786A">
        <w:rPr>
          <w:bCs/>
          <w:sz w:val="22"/>
          <w:szCs w:val="22"/>
        </w:rPr>
        <w:t xml:space="preserve"> 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0F355E" w:rsidRPr="003E786A" w:rsidRDefault="000F355E" w:rsidP="000F355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Pr="00C20A04">
        <w:rPr>
          <w:rFonts w:ascii="Times New Roman" w:hAnsi="Times New Roman" w:cs="Times New Roman"/>
          <w:sz w:val="22"/>
          <w:szCs w:val="22"/>
        </w:rPr>
        <w:t>20.01.2017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Pr="00C20A04">
        <w:rPr>
          <w:rFonts w:ascii="Times New Roman" w:hAnsi="Times New Roman" w:cs="Times New Roman"/>
          <w:bCs/>
          <w:sz w:val="22"/>
          <w:szCs w:val="22"/>
        </w:rPr>
        <w:t>20.02.2017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0F355E" w:rsidRPr="003E786A" w:rsidRDefault="000F355E" w:rsidP="000F355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>)  20.02.2017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>
        <w:rPr>
          <w:rFonts w:ascii="Times New Roman" w:hAnsi="Times New Roman" w:cs="Times New Roman"/>
          <w:sz w:val="22"/>
          <w:szCs w:val="22"/>
        </w:rPr>
        <w:t>22</w:t>
      </w:r>
      <w:r w:rsidRPr="00C20A04">
        <w:rPr>
          <w:rFonts w:ascii="Times New Roman" w:hAnsi="Times New Roman" w:cs="Times New Roman"/>
          <w:sz w:val="22"/>
          <w:szCs w:val="22"/>
        </w:rPr>
        <w:t>.02.2017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0F355E" w:rsidRPr="003E786A" w:rsidRDefault="000F355E" w:rsidP="000F355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>
        <w:rPr>
          <w:rFonts w:ascii="Times New Roman" w:hAnsi="Times New Roman" w:cs="Times New Roman"/>
          <w:sz w:val="22"/>
          <w:szCs w:val="22"/>
        </w:rPr>
        <w:t>28.02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0F355E" w:rsidRPr="008C2FFC" w:rsidRDefault="000F355E" w:rsidP="000F355E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A42ECF" w:rsidRDefault="00A42ECF" w:rsidP="00A42ECF">
      <w:pPr>
        <w:pStyle w:val="a3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A42ECF" w:rsidRDefault="00A42ECF" w:rsidP="00A42ECF">
      <w:pPr>
        <w:spacing w:line="240" w:lineRule="exact"/>
        <w:rPr>
          <w:b/>
          <w:sz w:val="22"/>
          <w:szCs w:val="22"/>
        </w:rPr>
      </w:pPr>
    </w:p>
    <w:p w:rsidR="00540B85" w:rsidRDefault="00A42ECF" w:rsidP="00A42ECF">
      <w:r>
        <w:rPr>
          <w:sz w:val="22"/>
          <w:szCs w:val="22"/>
        </w:rPr>
        <w:t>Глава  города Глазова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540B85" w:rsidRDefault="00540B85"/>
    <w:sectPr w:rsidR="00540B85" w:rsidSect="007E0EA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B85" w:rsidRDefault="00540B85" w:rsidP="00540B85">
      <w:r>
        <w:separator/>
      </w:r>
    </w:p>
  </w:endnote>
  <w:endnote w:type="continuationSeparator" w:id="0">
    <w:p w:rsidR="00540B85" w:rsidRDefault="00540B85" w:rsidP="00540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7C" w:rsidRDefault="00ED7B3E">
    <w:pPr>
      <w:pStyle w:val="a7"/>
      <w:jc w:val="center"/>
    </w:pPr>
    <w:r>
      <w:rPr>
        <w:rStyle w:val="a6"/>
      </w:rPr>
      <w:fldChar w:fldCharType="begin"/>
    </w:r>
    <w:r w:rsidR="00540B8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F355E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B85" w:rsidRDefault="00540B85" w:rsidP="00540B85">
      <w:r>
        <w:separator/>
      </w:r>
    </w:p>
  </w:footnote>
  <w:footnote w:type="continuationSeparator" w:id="0">
    <w:p w:rsidR="00540B85" w:rsidRDefault="00540B85" w:rsidP="00540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B85"/>
    <w:rsid w:val="000F355E"/>
    <w:rsid w:val="00531F14"/>
    <w:rsid w:val="00540B85"/>
    <w:rsid w:val="007E0EAC"/>
    <w:rsid w:val="00A42ECF"/>
    <w:rsid w:val="00ED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8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0B85"/>
    <w:pPr>
      <w:keepNext/>
      <w:tabs>
        <w:tab w:val="left" w:pos="926"/>
      </w:tabs>
    </w:pPr>
    <w:rPr>
      <w:sz w:val="24"/>
    </w:rPr>
  </w:style>
  <w:style w:type="character" w:customStyle="1" w:styleId="a4">
    <w:name w:val="Основной текст Знак"/>
    <w:basedOn w:val="a0"/>
    <w:link w:val="a3"/>
    <w:rsid w:val="00540B8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540B85"/>
    <w:pPr>
      <w:widowControl w:val="0"/>
      <w:tabs>
        <w:tab w:val="left" w:pos="926"/>
        <w:tab w:val="left" w:pos="1209"/>
      </w:tabs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540B8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5">
    <w:name w:val="Hyperlink"/>
    <w:rsid w:val="00540B85"/>
    <w:rPr>
      <w:color w:val="0000FF"/>
      <w:u w:val="single"/>
    </w:rPr>
  </w:style>
  <w:style w:type="character" w:styleId="a6">
    <w:name w:val="page number"/>
    <w:basedOn w:val="a0"/>
    <w:rsid w:val="00540B85"/>
  </w:style>
  <w:style w:type="paragraph" w:styleId="a7">
    <w:name w:val="footer"/>
    <w:basedOn w:val="a"/>
    <w:link w:val="a8"/>
    <w:rsid w:val="00540B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40B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a"/>
    <w:uiPriority w:val="99"/>
    <w:semiHidden/>
    <w:unhideWhenUsed/>
    <w:rsid w:val="00540B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0B8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lazov-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937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zhkh01</dc:creator>
  <cp:keywords/>
  <dc:description/>
  <cp:lastModifiedBy>zhkh01</cp:lastModifiedBy>
  <cp:revision>2</cp:revision>
  <dcterms:created xsi:type="dcterms:W3CDTF">2017-01-18T10:29:00Z</dcterms:created>
  <dcterms:modified xsi:type="dcterms:W3CDTF">2017-01-18T10:29:00Z</dcterms:modified>
</cp:coreProperties>
</file>