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2CD" w:rsidRPr="00C852CD" w:rsidRDefault="00C852CD" w:rsidP="00C852CD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C852C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Отчёт о мероприятиях, проведенных в рамках муниципальной программы «Комплексные меры противодействия немедицинскому потреблению наркотических средств» в 2022 году</w:t>
      </w:r>
    </w:p>
    <w:p w:rsidR="00C852CD" w:rsidRPr="00C852CD" w:rsidRDefault="00C852CD" w:rsidP="00C852CD">
      <w:p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852CD">
        <w:rPr>
          <w:rFonts w:ascii="Times New Roman" w:eastAsiaTheme="minorHAnsi" w:hAnsi="Times New Roman" w:cs="Times New Roman"/>
          <w:sz w:val="24"/>
          <w:szCs w:val="24"/>
          <w:lang w:eastAsia="en-US"/>
        </w:rPr>
        <w:t>Количество массовых мероприятий (акций, концертов и других форм работы) по профилактике наркомании среди детей и молодежи: 41 шт., 2884 чел.</w:t>
      </w:r>
    </w:p>
    <w:p w:rsidR="00C852CD" w:rsidRPr="00C852CD" w:rsidRDefault="00C852CD" w:rsidP="00C852CD">
      <w:pPr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852C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28 января проведена беседа по фильму «Твоя жизнь в твоих руках», МБОУ «СОШ №15», 24 чел. </w:t>
      </w:r>
    </w:p>
    <w:p w:rsidR="00C852CD" w:rsidRPr="00C852CD" w:rsidRDefault="00C852CD" w:rsidP="00C852CD">
      <w:pPr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852C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 26 января по 18 февраля проведена городская акция по профилактике наркомании в молодежной среде «Мы выбираем жизнь!», </w:t>
      </w:r>
      <w:hyperlink r:id="rId7" w:history="1">
        <w:r w:rsidRPr="00C852CD">
          <w:rPr>
            <w:rFonts w:ascii="Times New Roman" w:eastAsiaTheme="minorHAnsi" w:hAnsi="Times New Roman" w:cs="Times New Roman"/>
            <w:color w:val="0000FF"/>
            <w:sz w:val="24"/>
            <w:szCs w:val="24"/>
            <w:u w:val="single"/>
            <w:lang w:eastAsia="en-US"/>
          </w:rPr>
          <w:t>https://vk.com/public208761667</w:t>
        </w:r>
      </w:hyperlink>
      <w:r w:rsidRPr="00C852CD">
        <w:rPr>
          <w:rFonts w:ascii="Times New Roman" w:eastAsiaTheme="minorHAnsi" w:hAnsi="Times New Roman" w:cs="Times New Roman"/>
          <w:color w:val="0000FF"/>
          <w:sz w:val="24"/>
          <w:szCs w:val="24"/>
          <w:u w:val="single"/>
          <w:lang w:eastAsia="en-US"/>
        </w:rPr>
        <w:t xml:space="preserve"> </w:t>
      </w:r>
      <w:r w:rsidRPr="00C852CD">
        <w:rPr>
          <w:rFonts w:ascii="Times New Roman" w:eastAsiaTheme="minorHAnsi" w:hAnsi="Times New Roman" w:cs="Times New Roman"/>
          <w:sz w:val="24"/>
          <w:szCs w:val="24"/>
          <w:lang w:eastAsia="en-US"/>
        </w:rPr>
        <w:t>55 чел.</w:t>
      </w:r>
    </w:p>
    <w:p w:rsidR="00C852CD" w:rsidRPr="00C852CD" w:rsidRDefault="00C852CD" w:rsidP="00C852CD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2CD">
        <w:rPr>
          <w:rFonts w:ascii="Times New Roman" w:eastAsia="Times New Roman" w:hAnsi="Times New Roman" w:cs="Times New Roman"/>
          <w:sz w:val="24"/>
          <w:szCs w:val="24"/>
        </w:rPr>
        <w:t xml:space="preserve">В течение 2022 года ежеквартально проводились семинары по организации профилактической работы среди подростков и молодежи в рамках деятельности координационного объединения в бюджетных профессиональных образовательных учреждениях </w:t>
      </w:r>
      <w:proofErr w:type="gramStart"/>
      <w:r w:rsidRPr="00C852CD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C852CD">
        <w:rPr>
          <w:rFonts w:ascii="Times New Roman" w:eastAsia="Times New Roman" w:hAnsi="Times New Roman" w:cs="Times New Roman"/>
          <w:sz w:val="24"/>
          <w:szCs w:val="24"/>
        </w:rPr>
        <w:t>. Глазова, КДН и ЗП и Молодежных центров северного куста Удмуртской Республики:</w:t>
      </w:r>
    </w:p>
    <w:p w:rsidR="00C852CD" w:rsidRPr="00C852CD" w:rsidRDefault="00C852CD" w:rsidP="00C852CD">
      <w:pPr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852C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- 17 февраля проведен семинар по теме «Безопасность в сети Интернет», МБУ «Молодежный центр»; </w:t>
      </w:r>
      <w:hyperlink r:id="rId8" w:history="1">
        <w:r w:rsidRPr="00C852CD">
          <w:rPr>
            <w:rFonts w:ascii="Times New Roman" w:eastAsiaTheme="minorHAnsi" w:hAnsi="Times New Roman" w:cs="Times New Roman"/>
            <w:color w:val="0000FF"/>
            <w:sz w:val="24"/>
            <w:szCs w:val="24"/>
            <w:u w:val="single"/>
            <w:lang w:eastAsia="en-US"/>
          </w:rPr>
          <w:t>https://vk.com/mcglazov?w=wall-93714513_13694</w:t>
        </w:r>
      </w:hyperlink>
      <w:r w:rsidRPr="00C852CD">
        <w:rPr>
          <w:rFonts w:ascii="Times New Roman" w:eastAsiaTheme="minorHAnsi" w:hAnsi="Times New Roman" w:cs="Times New Roman"/>
          <w:color w:val="0000FF"/>
          <w:sz w:val="24"/>
          <w:szCs w:val="24"/>
          <w:u w:val="single"/>
          <w:lang w:eastAsia="en-US"/>
        </w:rPr>
        <w:t xml:space="preserve"> </w:t>
      </w:r>
      <w:r w:rsidRPr="00C852CD">
        <w:rPr>
          <w:rFonts w:ascii="Times New Roman" w:eastAsiaTheme="minorHAnsi" w:hAnsi="Times New Roman" w:cs="Times New Roman"/>
          <w:sz w:val="24"/>
          <w:szCs w:val="24"/>
          <w:lang w:eastAsia="en-US"/>
        </w:rPr>
        <w:t>29 чел.</w:t>
      </w:r>
    </w:p>
    <w:p w:rsidR="00C852CD" w:rsidRPr="00C852CD" w:rsidRDefault="00C852CD" w:rsidP="00C852CD">
      <w:pPr>
        <w:spacing w:after="0"/>
        <w:ind w:firstLine="709"/>
        <w:contextualSpacing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C852C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16 апреля проведены коммунарские сборы для актива студентов БПОУ УР «Глазовский политехнический колледж», </w:t>
      </w:r>
      <w:hyperlink r:id="rId9" w:history="1">
        <w:r w:rsidRPr="00C852CD">
          <w:rPr>
            <w:rFonts w:ascii="Times New Roman" w:eastAsiaTheme="minorHAnsi" w:hAnsi="Times New Roman" w:cs="Times New Roman"/>
            <w:b/>
            <w:color w:val="0000FF"/>
            <w:sz w:val="24"/>
            <w:szCs w:val="24"/>
            <w:u w:val="single"/>
            <w:lang w:eastAsia="en-US"/>
          </w:rPr>
          <w:t>https://vk.com/mcglazov?w=wall-93714513_14075</w:t>
        </w:r>
      </w:hyperlink>
      <w:r w:rsidRPr="00C852C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, 85 чел. (выделены средства в размере 9 309,00)</w:t>
      </w:r>
    </w:p>
    <w:p w:rsidR="00C852CD" w:rsidRPr="00C852CD" w:rsidRDefault="00C852CD" w:rsidP="00C852C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52C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 коммунарских</w:t>
      </w:r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852C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сборах приняли участие</w:t>
      </w:r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 </w:t>
      </w:r>
      <w:proofErr w:type="spellStart"/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ССУЗы</w:t>
      </w:r>
      <w:proofErr w:type="spellEnd"/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города Глазова: Глазовский технический колледж, Глазовский аграрно-промышленный техникум, Глазовский политехнический колледж, Международный восточно-европейский колледж, Глазовский медицинский колледж. Мероприятие состояло из 3-ех блоков. Блок 1 включал в себя:</w:t>
      </w:r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C852CD" w:rsidRPr="00C852CD" w:rsidRDefault="00C852CD" w:rsidP="00C852C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Мастер-класс «Режиссура праздников»: от сценария к выступлению на сцене». Ребята узнали о правилах написания хорошего сценария, как чувствовать себя комфортно и не бояться сцены, об основах актерского мастерства и сценического движения. </w:t>
      </w:r>
    </w:p>
    <w:p w:rsidR="00C852CD" w:rsidRPr="00C852CD" w:rsidRDefault="00C852CD" w:rsidP="00C852C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Тренинг «Как писать, чтобы тебя читали». Участники узнали основы редактуры текстов, как писать о скучных вещах интересно, об основах фото и дизайна в журналистике, чем занимается журналист-международник</w:t>
      </w:r>
    </w:p>
    <w:p w:rsidR="00C852CD" w:rsidRPr="00C852CD" w:rsidRDefault="00C852CD" w:rsidP="00C852C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Блок 2 состоял из игры «</w:t>
      </w:r>
      <w:proofErr w:type="gramStart"/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Вредным</w:t>
      </w:r>
      <w:proofErr w:type="gramEnd"/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привычка STOP». Игра посвящена здоровому образу жизни и профилактике наркотизации в молодежной среде. Мастер-класс «ЗОЖ это круто».</w:t>
      </w:r>
    </w:p>
    <w:p w:rsidR="00C852CD" w:rsidRPr="00C852CD" w:rsidRDefault="00C852CD" w:rsidP="00C852C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Блок 3 содержал такие мастер-классы как: «Проект на коленке» (социальное проектирование), «Как снять видео по правилам и без правил».</w:t>
      </w:r>
    </w:p>
    <w:p w:rsidR="00C852CD" w:rsidRPr="00C852CD" w:rsidRDefault="00C852CD" w:rsidP="00C852C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Все ребята получили опыт, знания и умения, возможность подружиться, хорошо и с пользой провести свое время, а также познакомиться с очень интересными, разносторонними и инициативными деятелями нашего города.</w:t>
      </w:r>
    </w:p>
    <w:p w:rsidR="00C852CD" w:rsidRPr="00C852CD" w:rsidRDefault="00C852CD" w:rsidP="00C852C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После «прокачки» спикерами следующий этап коммунарских сборов уже пройдет по типу «равный равному», где уже сами студенты будут выступать в роли спикеров и активных лидеров в проведении студенческих мероприятий.</w:t>
      </w:r>
    </w:p>
    <w:p w:rsidR="00C852CD" w:rsidRPr="00C852CD" w:rsidRDefault="00C852CD" w:rsidP="00C852CD">
      <w:pPr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852C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Коммунарские сборы актива студентов были проведены в рамках реализации муниципальной программы МО «Город Глазов» «Комплексные противодействия немедицинскому потреблению наркотических средств в муниципальном образовании  «Город Глазов».</w:t>
      </w:r>
    </w:p>
    <w:p w:rsidR="00C852CD" w:rsidRPr="00C852CD" w:rsidRDefault="00C852CD" w:rsidP="00C852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52C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</w:rPr>
        <w:t>21 апреля с</w:t>
      </w:r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остоялся семинар на тему «Агрессивное поведение и методы его коррекции».</w:t>
      </w:r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 теоретической части перед участниками выступила </w:t>
      </w:r>
      <w:hyperlink r:id="rId10" w:history="1">
        <w:r w:rsidRPr="00C852C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Диана Абашева</w:t>
        </w:r>
      </w:hyperlink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 психолог МБУ «Молодежный центр». Она рассказала о теоретических основах агрессии и агрессивного поведения.</w:t>
      </w:r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Освоить полученные знания на практике помогла Ирина Дорофеева, начальник отдела социально-психологического сопровождения </w:t>
      </w:r>
      <w:hyperlink r:id="rId11" w:history="1">
        <w:r w:rsidRPr="00C852C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 УР РМЦ «Психолог-Плюс»</w:t>
        </w:r>
      </w:hyperlink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Под ее чутким руководством были проиграны упражнения для профилактики агрессивности среди молодежи. Также был представлен материал на актуальную тему </w:t>
      </w:r>
      <w:proofErr w:type="spellStart"/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буллинга</w:t>
      </w:r>
      <w:proofErr w:type="spellEnd"/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hyperlink r:id="rId12" w:tooltip="https://vk.com/mcglazov?w=wall-93714513_14102" w:history="1">
        <w:r w:rsidRPr="00C852CD">
          <w:rPr>
            <w:rFonts w:ascii="Times New Roman" w:eastAsiaTheme="majorEastAsia" w:hAnsi="Times New Roman" w:cs="Times New Roman"/>
            <w:color w:val="0000FF"/>
            <w:sz w:val="24"/>
            <w:szCs w:val="24"/>
            <w:u w:val="single"/>
          </w:rPr>
          <w:t>https://vk.com/mcglazov?w=wall-93714513_14102</w:t>
        </w:r>
      </w:hyperlink>
      <w:r w:rsidRPr="00C852C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</w:rPr>
        <w:t>37 чел. </w:t>
      </w:r>
    </w:p>
    <w:p w:rsidR="00C852CD" w:rsidRPr="00C852CD" w:rsidRDefault="00C852CD" w:rsidP="00C852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52CD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</w:rPr>
        <w:t>22 сентября проведен семинар на тему «</w:t>
      </w:r>
      <w:proofErr w:type="spellStart"/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</w:rPr>
        <w:t>Девиантное</w:t>
      </w:r>
      <w:proofErr w:type="spellEnd"/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поведение молодежи», МБУ «Молодежный центр», 40 чел.</w:t>
      </w:r>
    </w:p>
    <w:p w:rsidR="00C852CD" w:rsidRPr="00C852CD" w:rsidRDefault="00C852CD" w:rsidP="00C852CD">
      <w:pPr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852C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- 24 ноября семинар на тему «Воспитательная работа с молодежью», МБУ «Молодежный центр», </w:t>
      </w:r>
      <w:hyperlink r:id="rId13" w:tooltip="https://vk.com/mcglazov?w=wall-93714513_15329%2Fall" w:history="1">
        <w:r w:rsidRPr="00C852CD">
          <w:rPr>
            <w:rFonts w:ascii="Times New Roman" w:eastAsiaTheme="minorHAnsi" w:hAnsi="Times New Roman" w:cs="Times New Roman"/>
            <w:color w:val="0000FF"/>
            <w:sz w:val="24"/>
            <w:szCs w:val="24"/>
            <w:u w:val="single"/>
            <w:lang w:eastAsia="en-US"/>
          </w:rPr>
          <w:t>https://vk.com/mcglazov?w=wall-93714513_15329%2Fall</w:t>
        </w:r>
      </w:hyperlink>
      <w:r w:rsidRPr="00C852CD">
        <w:rPr>
          <w:rFonts w:ascii="Times New Roman" w:eastAsiaTheme="minorHAnsi" w:hAnsi="Times New Roman" w:cs="Times New Roman"/>
          <w:sz w:val="24"/>
          <w:szCs w:val="24"/>
          <w:lang w:eastAsia="en-US"/>
        </w:rPr>
        <w:t>, 26 чел.</w:t>
      </w:r>
    </w:p>
    <w:p w:rsidR="00C852CD" w:rsidRPr="00C852CD" w:rsidRDefault="00C852CD" w:rsidP="00C852CD">
      <w:pPr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852CD">
        <w:rPr>
          <w:rFonts w:ascii="Times New Roman" w:eastAsiaTheme="minorHAnsi" w:hAnsi="Times New Roman" w:cs="Times New Roman"/>
          <w:sz w:val="24"/>
          <w:szCs w:val="24"/>
          <w:lang w:eastAsia="en-US"/>
        </w:rPr>
        <w:t>В ходе семинара было рассмотрено две важные темы:</w:t>
      </w:r>
    </w:p>
    <w:p w:rsidR="00C852CD" w:rsidRPr="00C852CD" w:rsidRDefault="00C852CD" w:rsidP="00C852CD">
      <w:pPr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852CD">
        <w:rPr>
          <w:rFonts w:ascii="Times New Roman" w:eastAsiaTheme="minorHAnsi" w:hAnsi="Times New Roman" w:cs="Times New Roman"/>
          <w:sz w:val="24"/>
          <w:szCs w:val="24"/>
          <w:lang w:eastAsia="en-US"/>
        </w:rPr>
        <w:t>– «Работа классного руководителя с сообществами родителей и студентов»;</w:t>
      </w:r>
    </w:p>
    <w:p w:rsidR="00C852CD" w:rsidRPr="00C852CD" w:rsidRDefault="00C852CD" w:rsidP="00C852CD">
      <w:pPr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852CD">
        <w:rPr>
          <w:rFonts w:ascii="Times New Roman" w:eastAsiaTheme="minorHAnsi" w:hAnsi="Times New Roman" w:cs="Times New Roman"/>
          <w:sz w:val="24"/>
          <w:szCs w:val="24"/>
          <w:lang w:eastAsia="en-US"/>
        </w:rPr>
        <w:t>– «Половое воспитание в образовательных учреждениях».</w:t>
      </w:r>
    </w:p>
    <w:p w:rsidR="00C852CD" w:rsidRPr="00C852CD" w:rsidRDefault="00C852CD" w:rsidP="00C852CD">
      <w:pPr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852CD">
        <w:rPr>
          <w:rFonts w:ascii="Times New Roman" w:eastAsiaTheme="minorHAnsi" w:hAnsi="Times New Roman" w:cs="Times New Roman"/>
          <w:sz w:val="24"/>
          <w:szCs w:val="24"/>
          <w:lang w:eastAsia="en-US"/>
        </w:rPr>
        <w:t>Своим опытом работы поделилась Галина Анатольевна Бандура - преподаватель БПОУ УР «Глазовский политехнический колледж». Она рассказала о том, как ведет воспитательную и профилактическую работу со студентами своей группы, а также подчеркнула важность построения теплых, доверительных отношений в триаде «преподаватель, классный руководитель - студенты – родители».</w:t>
      </w:r>
    </w:p>
    <w:p w:rsidR="00C852CD" w:rsidRPr="00C852CD" w:rsidRDefault="00C852CD" w:rsidP="00C852CD">
      <w:pPr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852CD">
        <w:rPr>
          <w:rFonts w:ascii="Times New Roman" w:eastAsiaTheme="minorHAnsi" w:hAnsi="Times New Roman" w:cs="Times New Roman"/>
          <w:sz w:val="24"/>
          <w:szCs w:val="24"/>
          <w:lang w:eastAsia="en-US"/>
        </w:rPr>
        <w:t>Во второй части психолог МБУ «Молодежный центр» подняла очень важную тему полового воспитания молодежи. Обговорили аспекты, которые нужно обсудить с ребятами, в каком возрасте начинать проводить беседы, кто должен проводить встречи на данную тему и многое другое.</w:t>
      </w:r>
    </w:p>
    <w:p w:rsidR="00C852CD" w:rsidRPr="00C852CD" w:rsidRDefault="00C852CD" w:rsidP="00C852CD">
      <w:pPr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C852CD">
        <w:rPr>
          <w:rFonts w:ascii="Times New Roman" w:eastAsiaTheme="minorHAnsi" w:hAnsi="Times New Roman" w:cs="Times New Roman"/>
          <w:sz w:val="24"/>
          <w:szCs w:val="24"/>
          <w:lang w:eastAsia="en-US"/>
        </w:rPr>
        <w:t>1 марта прошла акция «Ноль дискриминации» совместно с Центром «СПИД» г. Глазова и ВОД «Волонтеры медики», ТЦ «Пассаж»,</w:t>
      </w:r>
      <w:r w:rsidRPr="00C852C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r w:rsidRPr="00C852C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100 чел., 5 волонтеров. </w:t>
      </w:r>
      <w:proofErr w:type="gramEnd"/>
    </w:p>
    <w:p w:rsidR="00C852CD" w:rsidRPr="00C852CD" w:rsidRDefault="00C852CD" w:rsidP="00C852CD">
      <w:pPr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852C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 3 по 9 марта </w:t>
      </w:r>
      <w:r w:rsidRPr="00C852CD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был организован и проведен конкурс «Спасем жизнь вместе». </w:t>
      </w:r>
      <w:r w:rsidRPr="00C852C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В рамках конкурса волонтеры выявляли надписи, содержащие рекламу наркотических веществ и работы наркобизнеса. Волонтерами было найдено более 200 </w:t>
      </w:r>
      <w:proofErr w:type="gramStart"/>
      <w:r w:rsidRPr="00C852C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надписей, содержащих рекламу запрещенных веществ и составлен</w:t>
      </w:r>
      <w:proofErr w:type="gramEnd"/>
      <w:r w:rsidRPr="00C852C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 реестр надписей с подробным описанием их нахождения.</w:t>
      </w:r>
      <w:r w:rsidRPr="00C852CD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 w:rsidRPr="00C852C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Реестр передан в коммунальные службы города для устранения надписей.</w:t>
      </w:r>
      <w:r w:rsidRPr="00C852CD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 w:rsidRPr="00C852C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Всем волонтерским отрядам, принявшим участие в мероприятии, вручены билеты на массовое катание. Командой волонтеров, собравшей информацию о наибольшем количестве надписей, стал отряд «Волонтеры Нового Века» МБУ «Молодежный центр» города Глазова. В награду за выполненную работу волонтеры ФЭНТЕЗИ ПАРК, где их угостили вкусной пиццей с коктейлями,</w:t>
      </w:r>
      <w:r w:rsidRPr="00C852CD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40 чел.</w:t>
      </w:r>
    </w:p>
    <w:p w:rsidR="00C852CD" w:rsidRPr="00C852CD" w:rsidRDefault="00C852CD" w:rsidP="00C852CD">
      <w:pPr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852CD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 xml:space="preserve">С 14 по 25 марта 2022 года </w:t>
      </w:r>
      <w:r w:rsidRPr="00C852CD">
        <w:rPr>
          <w:rFonts w:ascii="Times New Roman" w:eastAsiaTheme="minorHAnsi" w:hAnsi="Times New Roman" w:cs="Times New Roman"/>
          <w:bCs/>
          <w:color w:val="202124"/>
          <w:sz w:val="24"/>
          <w:szCs w:val="24"/>
          <w:shd w:val="clear" w:color="auto" w:fill="FFFFFF"/>
          <w:lang w:eastAsia="en-US"/>
        </w:rPr>
        <w:t>с 17 по 28 октября</w:t>
      </w:r>
      <w:r w:rsidRPr="00C852CD">
        <w:rPr>
          <w:rFonts w:ascii="Arial" w:eastAsiaTheme="minorHAnsi" w:hAnsi="Arial" w:cs="Arial"/>
          <w:b/>
          <w:bCs/>
          <w:color w:val="202124"/>
          <w:sz w:val="24"/>
          <w:szCs w:val="24"/>
          <w:shd w:val="clear" w:color="auto" w:fill="FFFFFF"/>
          <w:lang w:eastAsia="en-US"/>
        </w:rPr>
        <w:t xml:space="preserve"> </w:t>
      </w:r>
      <w:r w:rsidRPr="00C852CD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 xml:space="preserve">2022 года проходили этапы Всероссийской антинаркотической акции «Сообщи, где торгуют смертью!». </w:t>
      </w:r>
      <w:r w:rsidRPr="00C852C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В рамках данного мероприятия сотрудниками Молодежного центра была проведена акция «Молодежь за ЗОЖ». Мероприятия акции направлены на привлечение общественности к участию в противодействии незаконному обороту наркотических средств, перекрытие каналов поступления запрещенных веществ, выявление Интернет-сайтов и лиц, пропагандирующих изготовление, распространение и потребление наркотиков, пресечение фактов вовлечения несовершеннолетних в преступную деятельность, а также оказание квалифицированной помощи и консультаций по вопросам лечения и </w:t>
      </w:r>
      <w:r w:rsidRPr="00C852C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lastRenderedPageBreak/>
        <w:t>реабилитации наркозависимых лиц. В рамках данной акции Молодежным центром были проведены следующие мероприятия:</w:t>
      </w:r>
      <w:r w:rsidRPr="00C852CD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C852C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волонтерскими отрядами города Глазова были распространены информационные листовки с номерами телефонов «горячих линий», адресами получения квалифицированной помощи и консультаций по вопросам лечения и реабилитации </w:t>
      </w:r>
      <w:proofErr w:type="spellStart"/>
      <w:r w:rsidRPr="00C852C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наркопотребителей</w:t>
      </w:r>
      <w:proofErr w:type="spellEnd"/>
      <w:r w:rsidRPr="00C852C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, </w:t>
      </w:r>
      <w:r w:rsidRPr="00C852CD">
        <w:rPr>
          <w:rFonts w:ascii="Times New Roman" w:eastAsiaTheme="minorHAnsi" w:hAnsi="Times New Roman" w:cs="Times New Roman"/>
          <w:sz w:val="24"/>
          <w:szCs w:val="24"/>
          <w:lang w:eastAsia="en-US"/>
        </w:rPr>
        <w:t>800 чел., 62 волонтеров;</w:t>
      </w:r>
      <w:r w:rsidRPr="00C852C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r w:rsidRPr="00C852C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18 марта </w:t>
      </w:r>
      <w:r w:rsidRPr="00C852C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интеллектуальная игра «Будь независим» по профилактике различных видов зависимостей на базе МБОУ «СШ № 15 им. В. Н. Рождественского» города Глазова </w:t>
      </w:r>
      <w:r w:rsidRPr="00C852C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 привлечением сотрудника ОДН МО МВД России «Глазовский» </w:t>
      </w:r>
      <w:r w:rsidRPr="00C852C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Г.А. </w:t>
      </w:r>
      <w:proofErr w:type="spellStart"/>
      <w:r w:rsidRPr="00C852C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Тютиной</w:t>
      </w:r>
      <w:proofErr w:type="spellEnd"/>
      <w:r w:rsidRPr="00C852C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, </w:t>
      </w:r>
      <w:r w:rsidRPr="00C852C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55 чел; </w:t>
      </w:r>
      <w:r w:rsidRPr="00C852C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18 марта  мероприятие «Здоровье и выбор профессии» с привлечением Марии Николаевны М., руководителя Глазовского отделения ВОД «Волонтеры медики», преподавателя Глазовского филиала АПОУ УР «РМК МЗ УР»; </w:t>
      </w:r>
      <w:proofErr w:type="gramStart"/>
      <w:r w:rsidRPr="00C852C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студентов ВОД «Волонтеры медики», МБОУ «СШ № 15 им. В. Н. Рождественского», 62 чел.; </w:t>
      </w:r>
      <w:r w:rsidRPr="00C852C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18 октября проведена интеллектуальная игра «Верный выбор сделай сам!», направленная на профилактику употребления ПАВ в рамках акций «Выбор за молодыми» и общероссийской акции «Сообщи, где торгуют смертью», МБОУ «СОШ № 17» им. И.А. Наговицына, </w:t>
      </w:r>
      <w:hyperlink r:id="rId14" w:tooltip="https://vk.com/mcglazov?w=wall-93714513_15149" w:history="1">
        <w:r w:rsidRPr="00C852CD">
          <w:rPr>
            <w:rFonts w:ascii="Times New Roman" w:eastAsiaTheme="minorHAnsi" w:hAnsi="Times New Roman" w:cs="Times New Roman"/>
            <w:color w:val="0000FF"/>
            <w:sz w:val="24"/>
            <w:szCs w:val="24"/>
            <w:u w:val="single"/>
            <w:lang w:eastAsia="en-US"/>
          </w:rPr>
          <w:t>https://vk.com/mcglazov?w=wall-93714513_15149</w:t>
        </w:r>
      </w:hyperlink>
      <w:r w:rsidRPr="00C852C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125 чел.; </w:t>
      </w:r>
      <w:r w:rsidRPr="00C852C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22,23,28 октября ноября </w:t>
      </w:r>
      <w:proofErr w:type="spellStart"/>
      <w:r w:rsidRPr="00C852C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антинаркотическое</w:t>
      </w:r>
      <w:proofErr w:type="spellEnd"/>
      <w:proofErr w:type="gramEnd"/>
      <w:r w:rsidRPr="00C852C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 мероприятие «Волонтеры за ЗОЖ», улицы города, 30 чел. </w:t>
      </w:r>
    </w:p>
    <w:p w:rsidR="00C852CD" w:rsidRPr="00C852CD" w:rsidRDefault="00C852CD" w:rsidP="00C852CD">
      <w:pPr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852C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15 марта проведена интерактивная </w:t>
      </w:r>
      <w:proofErr w:type="gramStart"/>
      <w:r w:rsidRPr="00C852CD">
        <w:rPr>
          <w:rFonts w:ascii="Times New Roman" w:eastAsiaTheme="minorHAnsi" w:hAnsi="Times New Roman" w:cs="Times New Roman"/>
          <w:sz w:val="24"/>
          <w:szCs w:val="24"/>
          <w:lang w:eastAsia="en-US"/>
        </w:rPr>
        <w:t>игра</w:t>
      </w:r>
      <w:proofErr w:type="gramEnd"/>
      <w:r w:rsidRPr="00C852C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«Какой твой выбор» по профилактике наркомании и ПАВ среди молодежи, АПОУ УР «ГАПТ», 29 чел. </w:t>
      </w:r>
    </w:p>
    <w:p w:rsidR="00C852CD" w:rsidRPr="00C852CD" w:rsidRDefault="00C852CD" w:rsidP="00C852CD">
      <w:pPr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852C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22 марта проведен профилактический </w:t>
      </w:r>
      <w:proofErr w:type="spellStart"/>
      <w:r w:rsidRPr="00C852CD">
        <w:rPr>
          <w:rFonts w:ascii="Times New Roman" w:eastAsiaTheme="minorHAnsi" w:hAnsi="Times New Roman" w:cs="Times New Roman"/>
          <w:sz w:val="24"/>
          <w:szCs w:val="24"/>
          <w:lang w:eastAsia="en-US"/>
        </w:rPr>
        <w:t>интерактив</w:t>
      </w:r>
      <w:proofErr w:type="spellEnd"/>
      <w:r w:rsidRPr="00C852C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«В зоне риска» по профилактике наркотизации молодежи с привлечением специалистов Глазовской межрайонной прокуратуры, АПОУ УР «ГАПТ», 67 чел. </w:t>
      </w:r>
    </w:p>
    <w:p w:rsidR="00C852CD" w:rsidRPr="00C852CD" w:rsidRDefault="00C852CD" w:rsidP="00C852C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852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25 мая, 16 и 23 июня организована и проведена антинаркотическая акция «Классика на заборе», улицы </w:t>
      </w:r>
      <w:proofErr w:type="gramStart"/>
      <w:r w:rsidRPr="00C852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C852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Глазова, </w:t>
      </w:r>
      <w:hyperlink r:id="rId15" w:history="1">
        <w:r w:rsidRPr="00C852CD">
          <w:rPr>
            <w:rFonts w:ascii="Times New Roman" w:eastAsiaTheme="majorEastAsia" w:hAnsi="Times New Roman" w:cs="Times New Roman"/>
            <w:color w:val="000000" w:themeColor="text1"/>
            <w:sz w:val="24"/>
            <w:szCs w:val="24"/>
            <w:u w:val="single"/>
          </w:rPr>
          <w:t>https://vk.com/mcglazov?w=wall-93714513_14420</w:t>
        </w:r>
      </w:hyperlink>
      <w:r w:rsidRPr="00C852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32 волонтера.</w:t>
      </w:r>
    </w:p>
    <w:p w:rsidR="00C852CD" w:rsidRPr="00C852CD" w:rsidRDefault="00C852CD" w:rsidP="00C852C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</w:rPr>
        <w:t>12 апреля  круглый стол антинаркотической направленности, МБУ «Молодежный центр», 32 чел.</w:t>
      </w:r>
      <w:r w:rsidRPr="00C852C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852CD" w:rsidRPr="00C852CD" w:rsidRDefault="00C852CD" w:rsidP="00C852C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</w:rPr>
        <w:t>20 апреля проведено занятие «Твоя жизнь в твоих руках», МБОУ «СОШ № 17», 15 чел.</w:t>
      </w:r>
    </w:p>
    <w:p w:rsidR="00C852CD" w:rsidRPr="00C852CD" w:rsidRDefault="00C852CD" w:rsidP="00C852C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2C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 12 мая по 17 июня проведен конкурс антинаркотической социальной рекламы  «Творчество против наркотиков», посвященный Международному дню борьбы с наркоманией и незаконным оборотом наркотиков, </w:t>
      </w:r>
      <w:hyperlink r:id="rId16" w:tooltip="https://vk.com/away.php?utf=1&amp;to=https%3A%2F%2Fvk.com%2Fwall-93714513_14459" w:history="1">
        <w:r w:rsidRPr="00C852CD">
          <w:rPr>
            <w:rFonts w:ascii="Times New Roman" w:eastAsiaTheme="majorEastAsia" w:hAnsi="Times New Roman" w:cs="Times New Roman"/>
            <w:color w:val="000000"/>
            <w:sz w:val="24"/>
            <w:szCs w:val="24"/>
            <w:u w:val="single"/>
          </w:rPr>
          <w:t>https://vk.com/wall-93714513_14459</w:t>
        </w:r>
      </w:hyperlink>
      <w:r w:rsidRPr="00C852C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852C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89 участников.</w:t>
      </w:r>
    </w:p>
    <w:p w:rsidR="00C852CD" w:rsidRPr="00C852CD" w:rsidRDefault="00C852CD" w:rsidP="00C852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</w:rPr>
        <w:t>17 мая</w:t>
      </w:r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проведено занятие «Помощь близким» с просмотром и  последующим обсуждением фильма к Всемирному дню памяти жертв </w:t>
      </w:r>
      <w:proofErr w:type="spellStart"/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</w:rPr>
        <w:t>СПИДа</w:t>
      </w:r>
      <w:proofErr w:type="spellEnd"/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</w:rPr>
        <w:t>, АПОУ УР ГАПТ,  54 чел.</w:t>
      </w:r>
    </w:p>
    <w:p w:rsidR="00C852CD" w:rsidRPr="00C852CD" w:rsidRDefault="00C852CD" w:rsidP="00C852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</w:rPr>
        <w:t>С 4 мая по 17 мая прове</w:t>
      </w:r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ден антинаркотический конкурс «Спасем жизнь вместе», </w:t>
      </w:r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</w:rPr>
        <w:t>Улицы города Глазова</w:t>
      </w:r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 22 чел.</w:t>
      </w:r>
    </w:p>
    <w:p w:rsidR="00C852CD" w:rsidRPr="00C852CD" w:rsidRDefault="00C852CD" w:rsidP="00C852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24 мая проведена игра «Вредным привычкам STOP» по профилактике наркомании в молодежной среде, МБОУ СОШ №16, 37 чел. </w:t>
      </w:r>
    </w:p>
    <w:p w:rsidR="00C852CD" w:rsidRPr="00C852CD" w:rsidRDefault="00C852CD" w:rsidP="00C852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17 июня </w:t>
      </w:r>
      <w:proofErr w:type="gramStart"/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</w:t>
      </w:r>
      <w:proofErr w:type="gramEnd"/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онлайн - квест по профилактике наркомании среди обучающихся школ и ССУЗов «За здоровое будущее»,  </w:t>
      </w:r>
      <w:hyperlink r:id="rId17" w:history="1">
        <w:r w:rsidRPr="00C852C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https://vk.com/public204795101</w:t>
        </w:r>
      </w:hyperlink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</w:rPr>
        <w:t>, 32 чел. </w:t>
      </w:r>
    </w:p>
    <w:p w:rsidR="00C852CD" w:rsidRPr="00C852CD" w:rsidRDefault="00C852CD" w:rsidP="00C852CD">
      <w:pPr>
        <w:tabs>
          <w:tab w:val="left" w:pos="3980"/>
        </w:tabs>
        <w:spacing w:after="0" w:line="240" w:lineRule="auto"/>
        <w:ind w:right="92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52C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С 25 июля по 29 июля организована </w:t>
      </w:r>
      <w:r w:rsidRPr="00C852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профилактическая декада «Культурная карусель», </w:t>
      </w:r>
      <w:hyperlink r:id="rId18" w:history="1">
        <w:r w:rsidRPr="00C852CD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</w:rPr>
          <w:t>https://vk.com/mcglazov?w=wall-93714513_14656</w:t>
        </w:r>
      </w:hyperlink>
      <w:r w:rsidRPr="00C852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20 чел. </w:t>
      </w:r>
      <w:r w:rsidRPr="00C852C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На протяжении пяти дней ребят ждали интеллектуальные игры, беседы с психологом, встречи со специалистами служб системы профилактики, </w:t>
      </w:r>
      <w:r w:rsidRPr="00C852C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увлекательные экскурсии в организации и предприятия города</w:t>
      </w:r>
      <w:proofErr w:type="gramStart"/>
      <w:r w:rsidRPr="00C852C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  <w:proofErr w:type="gramEnd"/>
      <w:r w:rsidRPr="00C852C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C852CD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proofErr w:type="gramStart"/>
      <w:r w:rsidRPr="00C852CD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proofErr w:type="gramEnd"/>
      <w:r w:rsidRPr="00C852CD">
        <w:rPr>
          <w:rFonts w:ascii="Times New Roman" w:eastAsia="Times New Roman" w:hAnsi="Times New Roman" w:cs="Times New Roman"/>
          <w:b/>
          <w:sz w:val="24"/>
          <w:szCs w:val="24"/>
        </w:rPr>
        <w:t>ыделены средства в размере 8 840,00)</w:t>
      </w:r>
    </w:p>
    <w:p w:rsidR="00C852CD" w:rsidRPr="00C852CD" w:rsidRDefault="00C852CD" w:rsidP="00C852CD">
      <w:pPr>
        <w:tabs>
          <w:tab w:val="left" w:pos="3980"/>
        </w:tabs>
        <w:spacing w:after="0" w:line="240" w:lineRule="auto"/>
        <w:ind w:right="9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852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15.08.2022-19.08.2022 Реализована городская краткосрочная смена профориентационной направленности «Управляй жизнью», https://vk.com/mcglazov?w=wall-93714513_14776; https://vk.com/mcglazov?w=wall-93714513_14759, 20 чел. </w:t>
      </w:r>
      <w:r w:rsidRPr="00C852CD">
        <w:rPr>
          <w:rFonts w:ascii="Times New Roman" w:eastAsia="Times New Roman" w:hAnsi="Times New Roman" w:cs="Times New Roman"/>
          <w:b/>
          <w:sz w:val="24"/>
          <w:szCs w:val="24"/>
        </w:rPr>
        <w:t>(выделены средства в размере 9 960,00)</w:t>
      </w:r>
    </w:p>
    <w:p w:rsidR="00C852CD" w:rsidRPr="00C852CD" w:rsidRDefault="00C852CD" w:rsidP="00C852CD">
      <w:pPr>
        <w:tabs>
          <w:tab w:val="left" w:pos="3980"/>
        </w:tabs>
        <w:spacing w:after="0" w:line="240" w:lineRule="auto"/>
        <w:ind w:right="92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852CD" w:rsidRPr="00C852CD" w:rsidRDefault="00C852CD" w:rsidP="00C852CD">
      <w:pPr>
        <w:ind w:firstLine="709"/>
        <w:jc w:val="both"/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</w:pPr>
      <w:r w:rsidRPr="00C852CD"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  <w:t>14 сентября проведен туристический слет «Безопасная территория», посвященный Всемирному дню туризма, 135 чел.  </w:t>
      </w:r>
      <w:hyperlink r:id="rId19" w:tooltip="https://vk.com/mcglazov?w=wall-93714513_14931" w:history="1">
        <w:r w:rsidRPr="00C852CD">
          <w:rPr>
            <w:rFonts w:ascii="Times New Roman" w:eastAsiaTheme="majorEastAsia" w:hAnsi="Times New Roman" w:cs="Times New Roman"/>
            <w:b/>
            <w:color w:val="0000FF"/>
            <w:sz w:val="24"/>
            <w:szCs w:val="24"/>
            <w:u w:val="single"/>
            <w:lang w:eastAsia="en-US"/>
          </w:rPr>
          <w:t>https://vk.com/mcglazov?w=wall-93714513_14931</w:t>
        </w:r>
      </w:hyperlink>
      <w:r w:rsidRPr="00C852CD">
        <w:rPr>
          <w:rFonts w:ascii="Times New Roman" w:eastAsiaTheme="minorHAnsi" w:hAnsi="Times New Roman" w:cs="Times New Roman"/>
          <w:b/>
          <w:color w:val="0000FF"/>
          <w:sz w:val="24"/>
          <w:szCs w:val="24"/>
          <w:u w:val="single"/>
          <w:lang w:eastAsia="en-US"/>
        </w:rPr>
        <w:t> </w:t>
      </w:r>
    </w:p>
    <w:p w:rsidR="00C852CD" w:rsidRPr="00C852CD" w:rsidRDefault="00C852CD" w:rsidP="00C852CD">
      <w:pPr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C852CD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Увлекательная и невероятная полоса препятствий стала испытанием для участников слета. </w:t>
      </w:r>
      <w:proofErr w:type="gramStart"/>
      <w:r w:rsidRPr="00C852CD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Им предстояло преодолеть целый ряд непростых заданий (знаю Удмуртию, параллельные веревки, вертикальный маятник, паутинка, экологическая тропа, безопасность в лесу, огневой рубеж, первая медицинская помощь, собери рюкзак, палатка, летающий топограф, метатели, связанные, собери шары), проявить командный дух и сплоченность.</w:t>
      </w:r>
      <w:proofErr w:type="gramEnd"/>
      <w:r w:rsidRPr="00C852CD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 В мероприятии приняли участие активисты ССУЗов, г. Глазова. Все команды успешно справились с поставленными задачами</w:t>
      </w:r>
    </w:p>
    <w:p w:rsidR="00C852CD" w:rsidRPr="00C852CD" w:rsidRDefault="00C852CD" w:rsidP="00C852C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52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17 сентября проведен </w:t>
      </w:r>
      <w:proofErr w:type="spellStart"/>
      <w:r w:rsidRPr="00C852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велоквест</w:t>
      </w:r>
      <w:proofErr w:type="spellEnd"/>
      <w:r w:rsidRPr="00C852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«</w:t>
      </w:r>
      <w:proofErr w:type="spellStart"/>
      <w:r w:rsidRPr="00C852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ГороДорог</w:t>
      </w:r>
      <w:proofErr w:type="spellEnd"/>
      <w:r w:rsidRPr="00C852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 по пропаганде ЗОЖ, 38 чел. </w:t>
      </w:r>
      <w:hyperlink r:id="rId20" w:tooltip="https://vk.com/mcglazov?w=wall-93714513_14958" w:history="1">
        <w:r w:rsidRPr="00C852CD">
          <w:rPr>
            <w:rFonts w:ascii="Times New Roman" w:eastAsiaTheme="majorEastAsia" w:hAnsi="Times New Roman" w:cs="Times New Roman"/>
            <w:b/>
            <w:color w:val="0000FF"/>
            <w:sz w:val="24"/>
            <w:szCs w:val="24"/>
            <w:u w:val="single"/>
          </w:rPr>
          <w:t>https://vk.com/mcglazov?w=wall-93714513_14958</w:t>
        </w:r>
      </w:hyperlink>
      <w:r w:rsidRPr="00C852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Участникам </w:t>
      </w:r>
      <w:proofErr w:type="spellStart"/>
      <w:r w:rsidRPr="00C852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велоквеста</w:t>
      </w:r>
      <w:proofErr w:type="spellEnd"/>
      <w:r w:rsidRPr="00C852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было предложено пройти все станции, указанные на маршрутном листе, собрать карту с помощью подсказок, спрятанных на контрольных точках, а также найти ценные призы</w:t>
      </w:r>
      <w:proofErr w:type="gramStart"/>
      <w:r w:rsidRPr="00C852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proofErr w:type="gramEnd"/>
      <w:r w:rsidRPr="00C852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852CD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proofErr w:type="gramStart"/>
      <w:r w:rsidRPr="00C852CD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proofErr w:type="gramEnd"/>
      <w:r w:rsidRPr="00C852CD">
        <w:rPr>
          <w:rFonts w:ascii="Times New Roman" w:eastAsia="Times New Roman" w:hAnsi="Times New Roman" w:cs="Times New Roman"/>
          <w:b/>
          <w:sz w:val="24"/>
          <w:szCs w:val="24"/>
        </w:rPr>
        <w:t>ыделены средства в размере 10 000,00)</w:t>
      </w:r>
    </w:p>
    <w:p w:rsidR="00C852CD" w:rsidRPr="00C852CD" w:rsidRDefault="00C852CD" w:rsidP="00C852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</w:rPr>
        <w:t>20 сентября проведен круглый стол с привлечением специалиста «</w:t>
      </w:r>
      <w:proofErr w:type="spellStart"/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</w:rPr>
        <w:t>Аддиктивное</w:t>
      </w:r>
      <w:proofErr w:type="spellEnd"/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поведение в молодежной среде», 45 чел, МБОУ «СОШ № 10»</w:t>
      </w:r>
    </w:p>
    <w:p w:rsidR="00C852CD" w:rsidRPr="00C852CD" w:rsidRDefault="00C852CD" w:rsidP="00C852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</w:rPr>
        <w:t>В течение 3 квартала проводилась антинаркотической акции «Классика на заборе»:</w:t>
      </w:r>
      <w:r w:rsidRPr="00C852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6, 14, 26 июля; 12, 30 августа  </w:t>
      </w:r>
      <w:hyperlink r:id="rId21" w:tooltip="https://vk.com/mcglazov?w=wall-93714513_14607" w:history="1">
        <w:r w:rsidRPr="00C852CD">
          <w:rPr>
            <w:rFonts w:ascii="Times New Roman" w:eastAsiaTheme="majorEastAsia" w:hAnsi="Times New Roman" w:cs="Times New Roman"/>
            <w:color w:val="0000FF"/>
            <w:sz w:val="24"/>
            <w:szCs w:val="24"/>
            <w:u w:val="single"/>
          </w:rPr>
          <w:t>https://vk.com/mcglazov?w=wall-93714513_14607</w:t>
        </w:r>
      </w:hyperlink>
      <w:r w:rsidRPr="00C852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hyperlink r:id="rId22" w:history="1">
        <w:r w:rsidRPr="00C852C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https://vk.com/mcglazov?w=wall-93714513_14589</w:t>
        </w:r>
      </w:hyperlink>
      <w:r w:rsidRPr="00C852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3" w:tooltip="https://vk.com/mcglazov?w=wall-93714513_14739" w:history="1">
        <w:r w:rsidRPr="00C852CD">
          <w:rPr>
            <w:rFonts w:ascii="Times New Roman" w:eastAsiaTheme="majorEastAsia" w:hAnsi="Times New Roman" w:cs="Times New Roman"/>
            <w:color w:val="0000FF"/>
            <w:sz w:val="24"/>
            <w:szCs w:val="24"/>
            <w:u w:val="single"/>
          </w:rPr>
          <w:t>https://vk.com/mcglazov?w=wall-93714513_14739</w:t>
        </w:r>
      </w:hyperlink>
    </w:p>
    <w:p w:rsidR="00C852CD" w:rsidRPr="00C852CD" w:rsidRDefault="00C852CD" w:rsidP="00C852CD">
      <w:pPr>
        <w:spacing w:after="24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852CD">
        <w:rPr>
          <w:rFonts w:ascii="Times New Roman" w:eastAsiaTheme="minorHAnsi" w:hAnsi="Times New Roman" w:cs="Times New Roman"/>
          <w:sz w:val="24"/>
          <w:szCs w:val="24"/>
          <w:lang w:eastAsia="en-US"/>
        </w:rPr>
        <w:t>Всего в ней приняло участие 20 волонтеров.</w:t>
      </w:r>
    </w:p>
    <w:p w:rsidR="00C852CD" w:rsidRPr="00C852CD" w:rsidRDefault="00C852CD" w:rsidP="00C852CD">
      <w:pPr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852C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15.09.2022-30.11.2022 проведен конкурс социальной рекламы антинаркотической направленности «Котики против наркотиков», </w:t>
      </w:r>
      <w:proofErr w:type="spellStart"/>
      <w:r w:rsidRPr="00C852CD">
        <w:rPr>
          <w:rFonts w:ascii="Times New Roman" w:eastAsiaTheme="minorHAnsi" w:hAnsi="Times New Roman" w:cs="Times New Roman"/>
          <w:sz w:val="24"/>
          <w:szCs w:val="24"/>
          <w:lang w:eastAsia="en-US"/>
        </w:rPr>
        <w:t>ttps</w:t>
      </w:r>
      <w:proofErr w:type="spellEnd"/>
      <w:r w:rsidRPr="00C852CD">
        <w:rPr>
          <w:rFonts w:ascii="Times New Roman" w:eastAsiaTheme="minorHAnsi" w:hAnsi="Times New Roman" w:cs="Times New Roman"/>
          <w:sz w:val="24"/>
          <w:szCs w:val="24"/>
          <w:lang w:eastAsia="en-US"/>
        </w:rPr>
        <w:t>://vk.com/molodejglazova?w=wall-80380904_9676 17 чел.</w:t>
      </w:r>
    </w:p>
    <w:p w:rsidR="00C852CD" w:rsidRPr="00C852CD" w:rsidRDefault="00C852CD" w:rsidP="00C852CD">
      <w:pPr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852CD">
        <w:rPr>
          <w:rFonts w:ascii="Times New Roman" w:eastAsiaTheme="minorHAnsi" w:hAnsi="Times New Roman" w:cs="Times New Roman"/>
          <w:sz w:val="24"/>
          <w:szCs w:val="24"/>
          <w:lang w:eastAsia="en-US"/>
        </w:rPr>
        <w:t>В начале занятия психолог обсудила с участниками причины и последствия употребления ПАВ, а также о механизм формирования зависимости. После была проведена игра формата «Своя игра», в которой командам необходимо ответить на вопросы, связанные со здоровым образом жизни и различными видами зависимостей.</w:t>
      </w:r>
    </w:p>
    <w:p w:rsidR="00C852CD" w:rsidRPr="00C852CD" w:rsidRDefault="00C852CD" w:rsidP="00C852CD">
      <w:pPr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852C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11 и 19 ноября </w:t>
      </w:r>
      <w:proofErr w:type="spellStart"/>
      <w:r w:rsidRPr="00C852C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антинаркотическое</w:t>
      </w:r>
      <w:proofErr w:type="spellEnd"/>
      <w:r w:rsidRPr="00C852C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 мероприятие «Волонтеры за ЗОЖ», улицы города, 12 чел. </w:t>
      </w:r>
    </w:p>
    <w:p w:rsidR="00C852CD" w:rsidRPr="00C852CD" w:rsidRDefault="00C852CD" w:rsidP="00C852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52C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852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31 октября </w:t>
      </w:r>
      <w:r w:rsidRPr="00C852CD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проведен танцевальный </w:t>
      </w:r>
      <w:proofErr w:type="spellStart"/>
      <w:r w:rsidRPr="00C852CD">
        <w:rPr>
          <w:rFonts w:ascii="Times New Roman" w:eastAsia="Times New Roman" w:hAnsi="Times New Roman" w:cs="Times New Roman"/>
          <w:b/>
          <w:sz w:val="24"/>
          <w:szCs w:val="24"/>
        </w:rPr>
        <w:t>флэш-моб</w:t>
      </w:r>
      <w:proofErr w:type="spellEnd"/>
      <w:r w:rsidRPr="00C852CD">
        <w:rPr>
          <w:rFonts w:ascii="Times New Roman" w:eastAsia="Times New Roman" w:hAnsi="Times New Roman" w:cs="Times New Roman"/>
          <w:b/>
          <w:sz w:val="24"/>
          <w:szCs w:val="24"/>
        </w:rPr>
        <w:t xml:space="preserve"> «Жизнь это свет, наркотикам НЕТ», 250 чел. </w:t>
      </w:r>
      <w:hyperlink r:id="rId24" w:history="1">
        <w:r w:rsidRPr="00C852CD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</w:rPr>
          <w:t>https://vk.com/mcglazov?w=wall-93714513_15190</w:t>
        </w:r>
      </w:hyperlink>
      <w:r w:rsidRPr="00C852C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852CD" w:rsidRPr="00C852CD" w:rsidRDefault="00C852CD" w:rsidP="00C852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52CD">
        <w:rPr>
          <w:rFonts w:ascii="Times New Roman" w:eastAsia="Times New Roman" w:hAnsi="Times New Roman" w:cs="Times New Roman"/>
          <w:b/>
          <w:sz w:val="24"/>
          <w:szCs w:val="24"/>
        </w:rPr>
        <w:t xml:space="preserve">Молодежь Глазова «засветилась» на площади перед Ледовым дворцом. Там прошла совместная акция с Госавтоинспекцией. Несколько сотен учащихся колледжей, студентов, школьников наглядно показали </w:t>
      </w:r>
      <w:proofErr w:type="spellStart"/>
      <w:r w:rsidRPr="00C852CD">
        <w:rPr>
          <w:rFonts w:ascii="Times New Roman" w:eastAsia="Times New Roman" w:hAnsi="Times New Roman" w:cs="Times New Roman"/>
          <w:b/>
          <w:sz w:val="24"/>
          <w:szCs w:val="24"/>
        </w:rPr>
        <w:t>глазовчанам</w:t>
      </w:r>
      <w:proofErr w:type="spellEnd"/>
      <w:r w:rsidRPr="00C852CD">
        <w:rPr>
          <w:rFonts w:ascii="Times New Roman" w:eastAsia="Times New Roman" w:hAnsi="Times New Roman" w:cs="Times New Roman"/>
          <w:b/>
          <w:sz w:val="24"/>
          <w:szCs w:val="24"/>
        </w:rPr>
        <w:t xml:space="preserve">, как важно стать заметным на улице в темное время суток. Мероприятие направленно на популяризацию использования пешеходами </w:t>
      </w:r>
      <w:proofErr w:type="spellStart"/>
      <w:r w:rsidRPr="00C852CD">
        <w:rPr>
          <w:rFonts w:ascii="Times New Roman" w:eastAsia="Times New Roman" w:hAnsi="Times New Roman" w:cs="Times New Roman"/>
          <w:b/>
          <w:sz w:val="24"/>
          <w:szCs w:val="24"/>
        </w:rPr>
        <w:t>световозвращающих</w:t>
      </w:r>
      <w:proofErr w:type="spellEnd"/>
      <w:r w:rsidRPr="00C852CD">
        <w:rPr>
          <w:rFonts w:ascii="Times New Roman" w:eastAsia="Times New Roman" w:hAnsi="Times New Roman" w:cs="Times New Roman"/>
          <w:b/>
          <w:sz w:val="24"/>
          <w:szCs w:val="24"/>
        </w:rPr>
        <w:t xml:space="preserve"> элементов в темное время суток и профилактику употребления психоактивных веществ (ПАВ) (выделены средства в размере 14 943,00)</w:t>
      </w:r>
    </w:p>
    <w:p w:rsidR="00C852CD" w:rsidRPr="00C852CD" w:rsidRDefault="00C852CD" w:rsidP="00C852CD">
      <w:pPr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852CD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 21 ноября проведена лекция-дискуссия «</w:t>
      </w:r>
      <w:proofErr w:type="gramStart"/>
      <w:r w:rsidRPr="00C852CD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Предупрежден</w:t>
      </w:r>
      <w:proofErr w:type="gramEnd"/>
      <w:r w:rsidRPr="00C852CD">
        <w:rPr>
          <w:rFonts w:ascii="Times New Roman" w:eastAsiaTheme="minorHAnsi" w:hAnsi="Times New Roman" w:cs="Times New Roman"/>
          <w:sz w:val="24"/>
          <w:szCs w:val="24"/>
          <w:lang w:eastAsia="en-US"/>
        </w:rPr>
        <w:t>, значит – вооружен», МБОУ «СОШ № 7», 29 чел.;</w:t>
      </w:r>
    </w:p>
    <w:p w:rsidR="00C852CD" w:rsidRPr="00C852CD" w:rsidRDefault="00C852CD" w:rsidP="00C852CD">
      <w:pPr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852C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21 ноября проведена игра «Авокадо </w:t>
      </w:r>
      <w:proofErr w:type="spellStart"/>
      <w:r w:rsidRPr="00C852CD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стайл</w:t>
      </w:r>
      <w:proofErr w:type="spellEnd"/>
      <w:r w:rsidRPr="00C852C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 к Всемирному дню борьбы со СПИДом, БПОУ УР «ГТК», </w:t>
      </w:r>
      <w:hyperlink r:id="rId25" w:tooltip="https://vk.com/mcglazov?w=wall-93714513_15305" w:history="1">
        <w:r w:rsidRPr="00C852CD">
          <w:rPr>
            <w:rFonts w:ascii="Times New Roman" w:eastAsiaTheme="minorHAnsi" w:hAnsi="Times New Roman" w:cs="Times New Roman"/>
            <w:color w:val="0000FF"/>
            <w:sz w:val="24"/>
            <w:szCs w:val="24"/>
            <w:u w:val="single"/>
            <w:lang w:eastAsia="en-US"/>
          </w:rPr>
          <w:t>https://vk.com/mcglazov?w=wall-93714513_15305</w:t>
        </w:r>
      </w:hyperlink>
      <w:r w:rsidRPr="00C852CD">
        <w:rPr>
          <w:rFonts w:ascii="Times New Roman" w:eastAsiaTheme="minorHAnsi" w:hAnsi="Times New Roman" w:cs="Times New Roman"/>
          <w:sz w:val="24"/>
          <w:szCs w:val="24"/>
          <w:lang w:eastAsia="en-US"/>
        </w:rPr>
        <w:t>, 53 чел.;</w:t>
      </w:r>
    </w:p>
    <w:p w:rsidR="00C852CD" w:rsidRPr="00C852CD" w:rsidRDefault="00C852CD" w:rsidP="00C852CD">
      <w:pPr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852C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 декабря проведен </w:t>
      </w:r>
      <w:proofErr w:type="spellStart"/>
      <w:r w:rsidRPr="00C852CD">
        <w:rPr>
          <w:rFonts w:ascii="Times New Roman" w:eastAsiaTheme="minorHAnsi" w:hAnsi="Times New Roman" w:cs="Times New Roman"/>
          <w:sz w:val="24"/>
          <w:szCs w:val="24"/>
          <w:lang w:eastAsia="en-US"/>
        </w:rPr>
        <w:t>квиз</w:t>
      </w:r>
      <w:proofErr w:type="spellEnd"/>
      <w:r w:rsidRPr="00C852C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«Современные реалии» по повышению информированности молодежи по вопросам ВИЧ – инфекции, ГИЭИ (филиал ИЖГТУ), АПОУ УР «ГАПТ» </w:t>
      </w:r>
      <w:hyperlink r:id="rId26" w:tooltip="https://vk.com/mcglazov?w=wall-93714513_15384" w:history="1">
        <w:r w:rsidRPr="00C852CD">
          <w:rPr>
            <w:rFonts w:ascii="Times New Roman" w:eastAsiaTheme="minorHAnsi" w:hAnsi="Times New Roman" w:cs="Times New Roman"/>
            <w:color w:val="0000FF"/>
            <w:sz w:val="24"/>
            <w:szCs w:val="24"/>
            <w:u w:val="single"/>
            <w:lang w:eastAsia="en-US"/>
          </w:rPr>
          <w:t>https://vk.com/mcglazov?w=wall-93714513_15384</w:t>
        </w:r>
      </w:hyperlink>
      <w:r w:rsidRPr="00C852CD">
        <w:rPr>
          <w:rFonts w:ascii="Times New Roman" w:eastAsiaTheme="minorHAnsi" w:hAnsi="Times New Roman" w:cs="Times New Roman"/>
          <w:sz w:val="24"/>
          <w:szCs w:val="24"/>
          <w:lang w:eastAsia="en-US"/>
        </w:rPr>
        <w:t>, 52 чел.;</w:t>
      </w:r>
    </w:p>
    <w:p w:rsidR="00C852CD" w:rsidRPr="00C852CD" w:rsidRDefault="00C852CD" w:rsidP="00C852CD">
      <w:pPr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852C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 декабря проведена игра-викторина «Что ты знаешь о </w:t>
      </w:r>
      <w:proofErr w:type="spellStart"/>
      <w:r w:rsidRPr="00C852CD">
        <w:rPr>
          <w:rFonts w:ascii="Times New Roman" w:eastAsiaTheme="minorHAnsi" w:hAnsi="Times New Roman" w:cs="Times New Roman"/>
          <w:sz w:val="24"/>
          <w:szCs w:val="24"/>
          <w:lang w:eastAsia="en-US"/>
        </w:rPr>
        <w:t>СПИДе</w:t>
      </w:r>
      <w:proofErr w:type="spellEnd"/>
      <w:r w:rsidRPr="00C852CD">
        <w:rPr>
          <w:rFonts w:ascii="Times New Roman" w:eastAsiaTheme="minorHAnsi" w:hAnsi="Times New Roman" w:cs="Times New Roman"/>
          <w:sz w:val="24"/>
          <w:szCs w:val="24"/>
          <w:lang w:eastAsia="en-US"/>
        </w:rPr>
        <w:t>?», МБОУ «СОШ № 17» им. И.А. Наговицына, 20 чел.</w:t>
      </w:r>
    </w:p>
    <w:p w:rsidR="00FF04A8" w:rsidRPr="00C852CD" w:rsidRDefault="00FF04A8" w:rsidP="00C852CD"/>
    <w:sectPr w:rsidR="00FF04A8" w:rsidRPr="00C852CD" w:rsidSect="00D21E6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06CC" w:rsidRDefault="004D06CC" w:rsidP="00113C5A">
      <w:pPr>
        <w:spacing w:after="0" w:line="240" w:lineRule="auto"/>
      </w:pPr>
      <w:r>
        <w:separator/>
      </w:r>
    </w:p>
  </w:endnote>
  <w:endnote w:type="continuationSeparator" w:id="0">
    <w:p w:rsidR="004D06CC" w:rsidRDefault="004D06CC" w:rsidP="00113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06CC" w:rsidRDefault="004D06CC" w:rsidP="00113C5A">
      <w:pPr>
        <w:spacing w:after="0" w:line="240" w:lineRule="auto"/>
      </w:pPr>
      <w:r>
        <w:separator/>
      </w:r>
    </w:p>
  </w:footnote>
  <w:footnote w:type="continuationSeparator" w:id="0">
    <w:p w:rsidR="004D06CC" w:rsidRDefault="004D06CC" w:rsidP="00113C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D55B0"/>
    <w:multiLevelType w:val="hybridMultilevel"/>
    <w:tmpl w:val="95625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C3E50"/>
    <w:rsid w:val="00027FDA"/>
    <w:rsid w:val="00030D35"/>
    <w:rsid w:val="00051107"/>
    <w:rsid w:val="00061564"/>
    <w:rsid w:val="00061993"/>
    <w:rsid w:val="00113C5A"/>
    <w:rsid w:val="00260DEA"/>
    <w:rsid w:val="00260F28"/>
    <w:rsid w:val="002818BD"/>
    <w:rsid w:val="002B6DA8"/>
    <w:rsid w:val="003333A1"/>
    <w:rsid w:val="00380EF6"/>
    <w:rsid w:val="003C3CBF"/>
    <w:rsid w:val="003F581B"/>
    <w:rsid w:val="0042481B"/>
    <w:rsid w:val="00473B02"/>
    <w:rsid w:val="004B5A4D"/>
    <w:rsid w:val="004C2205"/>
    <w:rsid w:val="004D06CC"/>
    <w:rsid w:val="0051773B"/>
    <w:rsid w:val="00553631"/>
    <w:rsid w:val="006A554E"/>
    <w:rsid w:val="006C3E50"/>
    <w:rsid w:val="00714864"/>
    <w:rsid w:val="007A7808"/>
    <w:rsid w:val="007B12D3"/>
    <w:rsid w:val="008D24E1"/>
    <w:rsid w:val="008F4C9A"/>
    <w:rsid w:val="00957BB0"/>
    <w:rsid w:val="009A3F37"/>
    <w:rsid w:val="009C5F8D"/>
    <w:rsid w:val="00A03DD1"/>
    <w:rsid w:val="00A55736"/>
    <w:rsid w:val="00AC7BD1"/>
    <w:rsid w:val="00AE035E"/>
    <w:rsid w:val="00B71AE6"/>
    <w:rsid w:val="00B934F1"/>
    <w:rsid w:val="00BD22F7"/>
    <w:rsid w:val="00C6126D"/>
    <w:rsid w:val="00C852CD"/>
    <w:rsid w:val="00CF30C6"/>
    <w:rsid w:val="00D21E6F"/>
    <w:rsid w:val="00E64EEB"/>
    <w:rsid w:val="00F1260C"/>
    <w:rsid w:val="00FC705B"/>
    <w:rsid w:val="00FE277B"/>
    <w:rsid w:val="00FF0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F8D"/>
  </w:style>
  <w:style w:type="paragraph" w:styleId="1">
    <w:name w:val="heading 1"/>
    <w:basedOn w:val="a"/>
    <w:next w:val="a"/>
    <w:link w:val="10"/>
    <w:uiPriority w:val="9"/>
    <w:qFormat/>
    <w:rsid w:val="006A554E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3E5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C3E50"/>
    <w:pPr>
      <w:ind w:left="720"/>
      <w:contextualSpacing/>
    </w:pPr>
  </w:style>
  <w:style w:type="table" w:styleId="a5">
    <w:name w:val="Table Grid"/>
    <w:basedOn w:val="a1"/>
    <w:uiPriority w:val="59"/>
    <w:rsid w:val="006C3E5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C3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C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A554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113C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13C5A"/>
  </w:style>
  <w:style w:type="paragraph" w:styleId="aa">
    <w:name w:val="footer"/>
    <w:basedOn w:val="a"/>
    <w:link w:val="ab"/>
    <w:uiPriority w:val="99"/>
    <w:semiHidden/>
    <w:unhideWhenUsed/>
    <w:rsid w:val="00113C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13C5A"/>
  </w:style>
  <w:style w:type="paragraph" w:styleId="ac">
    <w:name w:val="No Spacing"/>
    <w:uiPriority w:val="1"/>
    <w:qFormat/>
    <w:rsid w:val="0011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uiPriority w:val="99"/>
    <w:unhideWhenUsed/>
    <w:rsid w:val="004C2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A554E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3E5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C3E50"/>
    <w:pPr>
      <w:ind w:left="720"/>
      <w:contextualSpacing/>
    </w:pPr>
  </w:style>
  <w:style w:type="table" w:styleId="a5">
    <w:name w:val="Table Grid"/>
    <w:basedOn w:val="a1"/>
    <w:uiPriority w:val="59"/>
    <w:rsid w:val="006C3E5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C3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C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A554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113C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13C5A"/>
  </w:style>
  <w:style w:type="paragraph" w:styleId="aa">
    <w:name w:val="footer"/>
    <w:basedOn w:val="a"/>
    <w:link w:val="ab"/>
    <w:uiPriority w:val="99"/>
    <w:semiHidden/>
    <w:unhideWhenUsed/>
    <w:rsid w:val="00113C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13C5A"/>
  </w:style>
  <w:style w:type="paragraph" w:styleId="ac">
    <w:name w:val="No Spacing"/>
    <w:uiPriority w:val="1"/>
    <w:qFormat/>
    <w:rsid w:val="0011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uiPriority w:val="99"/>
    <w:unhideWhenUsed/>
    <w:rsid w:val="004C2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0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mcglazov?w=wall-93714513_13694" TargetMode="External"/><Relationship Id="rId13" Type="http://schemas.openxmlformats.org/officeDocument/2006/relationships/hyperlink" Target="https://vk.com/mcglazov?w=wall-93714513_15329%2Fall" TargetMode="External"/><Relationship Id="rId18" Type="http://schemas.openxmlformats.org/officeDocument/2006/relationships/hyperlink" Target="https://vk.com/mcglazov?w=wall-93714513_14656" TargetMode="External"/><Relationship Id="rId26" Type="http://schemas.openxmlformats.org/officeDocument/2006/relationships/hyperlink" Target="https://vk.com/mcglazov?w=wall-93714513_1538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vk.com/mcglazov?w=wall-93714513_14607" TargetMode="External"/><Relationship Id="rId7" Type="http://schemas.openxmlformats.org/officeDocument/2006/relationships/hyperlink" Target="https://vk.com/public208761667" TargetMode="External"/><Relationship Id="rId12" Type="http://schemas.openxmlformats.org/officeDocument/2006/relationships/hyperlink" Target="https://vk.com/mcglazov?w=wall-93714513_14102" TargetMode="External"/><Relationship Id="rId17" Type="http://schemas.openxmlformats.org/officeDocument/2006/relationships/hyperlink" Target="https://vk.com/public204795101" TargetMode="External"/><Relationship Id="rId25" Type="http://schemas.openxmlformats.org/officeDocument/2006/relationships/hyperlink" Target="https://vk.com/mcglazov?w=wall-93714513_15305" TargetMode="External"/><Relationship Id="rId2" Type="http://schemas.openxmlformats.org/officeDocument/2006/relationships/styles" Target="styles.xml"/><Relationship Id="rId16" Type="http://schemas.openxmlformats.org/officeDocument/2006/relationships/hyperlink" Target="https://vk.com/away.php?utf=1&amp;to=https%3A%2F%2Fvk.com%2Fwall-93714513_14459" TargetMode="External"/><Relationship Id="rId20" Type="http://schemas.openxmlformats.org/officeDocument/2006/relationships/hyperlink" Target="https://vk.com/mcglazov?w=wall-93714513_14958" TargetMode="External"/><Relationship Id="rId29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psyhologplus18" TargetMode="External"/><Relationship Id="rId24" Type="http://schemas.openxmlformats.org/officeDocument/2006/relationships/hyperlink" Target="https://vk.com/mcglazov?w=wall-93714513_1519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vk.com/mcglazov?w=wall-93714513_14420" TargetMode="External"/><Relationship Id="rId23" Type="http://schemas.openxmlformats.org/officeDocument/2006/relationships/hyperlink" Target="https://vk.com/mcglazov?w=wall-93714513_14739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vk.com/id183739570" TargetMode="External"/><Relationship Id="rId19" Type="http://schemas.openxmlformats.org/officeDocument/2006/relationships/hyperlink" Target="https://vk.com/mcglazov?w=wall-93714513_1493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mcglazov?w=wall-93714513_14075" TargetMode="External"/><Relationship Id="rId14" Type="http://schemas.openxmlformats.org/officeDocument/2006/relationships/hyperlink" Target="https://vk.com/mcglazov?w=wall-93714513_15149" TargetMode="External"/><Relationship Id="rId22" Type="http://schemas.openxmlformats.org/officeDocument/2006/relationships/hyperlink" Target="https://vk.com/mcglazov?w=wall-93714513_14589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2153</Words>
  <Characters>12274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use3</dc:creator>
  <cp:lastModifiedBy>molod02</cp:lastModifiedBy>
  <cp:revision>2</cp:revision>
  <cp:lastPrinted>2022-12-27T08:01:00Z</cp:lastPrinted>
  <dcterms:created xsi:type="dcterms:W3CDTF">2023-02-03T06:07:00Z</dcterms:created>
  <dcterms:modified xsi:type="dcterms:W3CDTF">2023-02-03T06:07:00Z</dcterms:modified>
</cp:coreProperties>
</file>